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42CB" w14:textId="03D58CC5" w:rsidR="00A97699" w:rsidRDefault="000D7029" w:rsidP="00A97699">
      <w:pPr>
        <w:pStyle w:val="Sansinterligne"/>
        <w:rPr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="+mn-ea" w:cs="+mn-cs"/>
          <w:b/>
          <w:bCs/>
          <w:color w:val="0000CC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ETAT DES LIEUX </w:t>
      </w:r>
    </w:p>
    <w:p w14:paraId="27EF3253" w14:textId="77777777" w:rsidR="00A97699" w:rsidRDefault="00A97699" w:rsidP="00A97699">
      <w:pPr>
        <w:pStyle w:val="Sansinterligne"/>
        <w:rPr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E6A660F" w14:textId="77777777" w:rsidR="00A97699" w:rsidRPr="00A97699" w:rsidRDefault="00A97699" w:rsidP="00A97699">
      <w:pPr>
        <w:pStyle w:val="Sansinterligne"/>
        <w:rPr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tbl>
      <w:tblPr>
        <w:tblStyle w:val="Grilledutableau"/>
        <w:tblW w:w="15308" w:type="dxa"/>
        <w:tblInd w:w="-885" w:type="dxa"/>
        <w:tblLook w:val="04A0" w:firstRow="1" w:lastRow="0" w:firstColumn="1" w:lastColumn="0" w:noHBand="0" w:noVBand="1"/>
      </w:tblPr>
      <w:tblGrid>
        <w:gridCol w:w="1702"/>
        <w:gridCol w:w="5272"/>
        <w:gridCol w:w="4365"/>
        <w:gridCol w:w="3969"/>
      </w:tblGrid>
      <w:tr w:rsidR="00A1730A" w14:paraId="5BB5AC72" w14:textId="77777777" w:rsidTr="00A1730A">
        <w:tc>
          <w:tcPr>
            <w:tcW w:w="1702" w:type="dxa"/>
          </w:tcPr>
          <w:p w14:paraId="72DA00FF" w14:textId="77777777" w:rsidR="00A1730A" w:rsidRPr="00A82F3C" w:rsidRDefault="00A1730A" w:rsidP="00D01D45">
            <w:pPr>
              <w:jc w:val="center"/>
              <w:rPr>
                <w:b/>
              </w:rPr>
            </w:pPr>
            <w:r w:rsidRPr="00A82F3C">
              <w:rPr>
                <w:b/>
              </w:rPr>
              <w:t>Thème</w:t>
            </w:r>
          </w:p>
        </w:tc>
        <w:tc>
          <w:tcPr>
            <w:tcW w:w="5272" w:type="dxa"/>
          </w:tcPr>
          <w:p w14:paraId="306535A4" w14:textId="77777777" w:rsidR="00A1730A" w:rsidRPr="00A82F3C" w:rsidRDefault="00A1730A" w:rsidP="00D01D45">
            <w:pPr>
              <w:jc w:val="center"/>
              <w:rPr>
                <w:b/>
              </w:rPr>
            </w:pPr>
            <w:r>
              <w:rPr>
                <w:b/>
              </w:rPr>
              <w:t>POINTS FORTS</w:t>
            </w:r>
          </w:p>
        </w:tc>
        <w:tc>
          <w:tcPr>
            <w:tcW w:w="4365" w:type="dxa"/>
          </w:tcPr>
          <w:p w14:paraId="35C7A9EC" w14:textId="76FE9271" w:rsidR="00A1730A" w:rsidRPr="00A82F3C" w:rsidRDefault="000D7029" w:rsidP="00D01D45">
            <w:pPr>
              <w:jc w:val="center"/>
              <w:rPr>
                <w:b/>
              </w:rPr>
            </w:pPr>
            <w:r>
              <w:rPr>
                <w:b/>
              </w:rPr>
              <w:t>ZONES D’INCONFORT</w:t>
            </w:r>
          </w:p>
        </w:tc>
        <w:tc>
          <w:tcPr>
            <w:tcW w:w="3969" w:type="dxa"/>
          </w:tcPr>
          <w:p w14:paraId="47CE984D" w14:textId="3E94106D" w:rsidR="00A1730A" w:rsidRDefault="000D7029" w:rsidP="00D01D45">
            <w:pPr>
              <w:jc w:val="center"/>
              <w:rPr>
                <w:b/>
              </w:rPr>
            </w:pPr>
            <w:r>
              <w:rPr>
                <w:b/>
              </w:rPr>
              <w:t>AXES D’AMELIORATION</w:t>
            </w:r>
          </w:p>
        </w:tc>
      </w:tr>
      <w:tr w:rsidR="00A1730A" w14:paraId="7D2C71D3" w14:textId="77777777" w:rsidTr="00A1730A">
        <w:tc>
          <w:tcPr>
            <w:tcW w:w="1702" w:type="dxa"/>
          </w:tcPr>
          <w:p w14:paraId="63A56F86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Réveil </w:t>
            </w:r>
          </w:p>
        </w:tc>
        <w:tc>
          <w:tcPr>
            <w:tcW w:w="5272" w:type="dxa"/>
          </w:tcPr>
          <w:p w14:paraId="5CB446EA" w14:textId="77777777" w:rsidR="00A1730A" w:rsidRPr="00200898" w:rsidRDefault="00A1730A" w:rsidP="00D01D45">
            <w:pPr>
              <w:rPr>
                <w:b/>
              </w:rPr>
            </w:pPr>
            <w:r w:rsidRPr="00200898">
              <w:rPr>
                <w:b/>
              </w:rPr>
              <w:t>Horaires et rythme :</w:t>
            </w:r>
          </w:p>
          <w:p w14:paraId="0B1153AE" w14:textId="77777777" w:rsidR="00A1730A" w:rsidRDefault="00A1730A" w:rsidP="00D01D45"/>
          <w:p w14:paraId="32C3F76E" w14:textId="77777777" w:rsidR="00A1730A" w:rsidRDefault="00A1730A" w:rsidP="00D01D45">
            <w:r w:rsidRPr="005B064C">
              <w:rPr>
                <w:b/>
              </w:rPr>
              <w:t>Organisation</w:t>
            </w:r>
            <w:r>
              <w:t xml:space="preserve"> </w:t>
            </w:r>
          </w:p>
          <w:p w14:paraId="22F7F9CD" w14:textId="77777777" w:rsidR="00A1730A" w:rsidRDefault="00A1730A" w:rsidP="00D01D45"/>
          <w:p w14:paraId="1E36E1DA" w14:textId="77777777" w:rsidR="00A1730A" w:rsidRDefault="00A1730A" w:rsidP="00D01D45">
            <w:r w:rsidRPr="005B064C">
              <w:rPr>
                <w:b/>
              </w:rPr>
              <w:t>Bas de contentions</w:t>
            </w:r>
            <w:r>
              <w:t xml:space="preserve"> : </w:t>
            </w:r>
          </w:p>
          <w:p w14:paraId="3A831A66" w14:textId="77777777" w:rsidR="00A1730A" w:rsidRDefault="00A1730A" w:rsidP="00D01D45">
            <w:r w:rsidRPr="005B064C">
              <w:rPr>
                <w:b/>
              </w:rPr>
              <w:t>Bandes de contention</w:t>
            </w:r>
            <w:r>
              <w:t xml:space="preserve"> </w:t>
            </w:r>
          </w:p>
          <w:p w14:paraId="5298895B" w14:textId="77777777" w:rsidR="00A1730A" w:rsidRDefault="00A1730A" w:rsidP="00D01D45"/>
          <w:p w14:paraId="40DA3AC8" w14:textId="77777777" w:rsidR="00A1730A" w:rsidRPr="00383D1C" w:rsidRDefault="00A1730A" w:rsidP="00D01D45"/>
        </w:tc>
        <w:tc>
          <w:tcPr>
            <w:tcW w:w="4365" w:type="dxa"/>
          </w:tcPr>
          <w:p w14:paraId="0F0DD284" w14:textId="77777777" w:rsidR="00A1730A" w:rsidRDefault="00A1730A" w:rsidP="00D01D45"/>
        </w:tc>
        <w:tc>
          <w:tcPr>
            <w:tcW w:w="3969" w:type="dxa"/>
          </w:tcPr>
          <w:p w14:paraId="2051CCD9" w14:textId="77777777" w:rsidR="00A1730A" w:rsidRDefault="00A1730A" w:rsidP="00D01D45"/>
        </w:tc>
      </w:tr>
      <w:tr w:rsidR="00A1730A" w:rsidRPr="00075D37" w14:paraId="2AB5F3B5" w14:textId="77777777" w:rsidTr="00A1730A">
        <w:tc>
          <w:tcPr>
            <w:tcW w:w="1702" w:type="dxa"/>
          </w:tcPr>
          <w:p w14:paraId="2D17B96B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Petit déjeuner</w:t>
            </w:r>
          </w:p>
        </w:tc>
        <w:tc>
          <w:tcPr>
            <w:tcW w:w="5272" w:type="dxa"/>
          </w:tcPr>
          <w:p w14:paraId="02310AD4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Préparation chariots :</w:t>
            </w:r>
          </w:p>
          <w:p w14:paraId="2E790909" w14:textId="77777777" w:rsidR="00A1730A" w:rsidRPr="00FC3E8F" w:rsidRDefault="00A1730A" w:rsidP="00D01D45"/>
          <w:p w14:paraId="745C6394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Horaires et rythme :</w:t>
            </w:r>
          </w:p>
          <w:p w14:paraId="17651649" w14:textId="77777777" w:rsidR="00A1730A" w:rsidRDefault="00A1730A" w:rsidP="00D01D45"/>
          <w:p w14:paraId="1C14A931" w14:textId="77777777" w:rsidR="00A1730A" w:rsidRDefault="00A1730A" w:rsidP="00D01D45">
            <w:r w:rsidRPr="005B064C">
              <w:rPr>
                <w:b/>
              </w:rPr>
              <w:t>Lieux :</w:t>
            </w:r>
            <w:r>
              <w:t xml:space="preserve"> </w:t>
            </w:r>
          </w:p>
          <w:p w14:paraId="5FAB78E4" w14:textId="77777777" w:rsidR="00A1730A" w:rsidRPr="00FC3E8F" w:rsidRDefault="00A1730A" w:rsidP="00D01D45"/>
          <w:p w14:paraId="5049B697" w14:textId="77777777" w:rsidR="00A1730A" w:rsidRDefault="00A1730A" w:rsidP="00D01D45">
            <w:r w:rsidRPr="005B064C">
              <w:rPr>
                <w:b/>
              </w:rPr>
              <w:t>Service :</w:t>
            </w:r>
            <w:r>
              <w:t xml:space="preserve"> </w:t>
            </w:r>
          </w:p>
          <w:p w14:paraId="36EEB10C" w14:textId="77777777" w:rsidR="00A1730A" w:rsidRDefault="00A1730A" w:rsidP="00D01D45"/>
          <w:p w14:paraId="7E0AEC4D" w14:textId="77777777" w:rsidR="00A1730A" w:rsidRDefault="00A1730A" w:rsidP="00D01D45">
            <w:r w:rsidRPr="005B064C">
              <w:rPr>
                <w:b/>
              </w:rPr>
              <w:t>Respect des aversions, régimes, textures, choix :</w:t>
            </w:r>
            <w:r>
              <w:t xml:space="preserve"> </w:t>
            </w:r>
          </w:p>
          <w:p w14:paraId="0418491A" w14:textId="77777777" w:rsidR="00A1730A" w:rsidRPr="00FC3E8F" w:rsidRDefault="00A1730A" w:rsidP="00D01D45"/>
          <w:p w14:paraId="32B91920" w14:textId="77777777" w:rsidR="00A1730A" w:rsidRDefault="00A1730A" w:rsidP="00D01D45">
            <w:r w:rsidRPr="005B064C">
              <w:rPr>
                <w:b/>
              </w:rPr>
              <w:t>Installation :</w:t>
            </w:r>
            <w:r>
              <w:t xml:space="preserve"> </w:t>
            </w:r>
          </w:p>
          <w:p w14:paraId="0205C0B0" w14:textId="77777777" w:rsidR="00A1730A" w:rsidRPr="00FC3E8F" w:rsidRDefault="00A1730A" w:rsidP="00D01D45"/>
          <w:p w14:paraId="31BDCE2B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Aide à la prise :</w:t>
            </w:r>
          </w:p>
          <w:p w14:paraId="599B243C" w14:textId="77777777" w:rsidR="00A1730A" w:rsidRDefault="00A1730A" w:rsidP="00D01D45"/>
          <w:p w14:paraId="2FC9EFC2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Médicaments :</w:t>
            </w:r>
          </w:p>
          <w:p w14:paraId="70FFB6C5" w14:textId="77777777" w:rsidR="00A1730A" w:rsidRDefault="00A1730A" w:rsidP="00D01D45"/>
          <w:p w14:paraId="1D13A6D8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Diabète :</w:t>
            </w:r>
          </w:p>
          <w:p w14:paraId="15F468F0" w14:textId="77777777" w:rsidR="00A1730A" w:rsidRPr="00FC3E8F" w:rsidRDefault="00A1730A" w:rsidP="00D01D45"/>
          <w:p w14:paraId="5C6A8911" w14:textId="77777777" w:rsidR="00A1730A" w:rsidRDefault="00A1730A" w:rsidP="00D01D45">
            <w:r w:rsidRPr="005B064C">
              <w:rPr>
                <w:b/>
              </w:rPr>
              <w:t>Débarrassage :</w:t>
            </w:r>
            <w:r>
              <w:t xml:space="preserve"> </w:t>
            </w:r>
          </w:p>
          <w:p w14:paraId="7E192EC2" w14:textId="77777777" w:rsidR="00A1730A" w:rsidRPr="00FC3E8F" w:rsidRDefault="00A1730A" w:rsidP="00D01D45"/>
          <w:p w14:paraId="2723C3A9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lastRenderedPageBreak/>
              <w:t xml:space="preserve">Vaisselle :  </w:t>
            </w:r>
          </w:p>
          <w:p w14:paraId="2215F58D" w14:textId="77777777" w:rsidR="00A1730A" w:rsidRDefault="00A1730A" w:rsidP="00D01D45">
            <w:pPr>
              <w:rPr>
                <w:b/>
              </w:rPr>
            </w:pPr>
          </w:p>
          <w:p w14:paraId="3F79DCD1" w14:textId="77777777" w:rsidR="00A1730A" w:rsidRDefault="00A1730A" w:rsidP="00D01D45">
            <w:pPr>
              <w:rPr>
                <w:b/>
              </w:rPr>
            </w:pPr>
            <w:r>
              <w:rPr>
                <w:b/>
              </w:rPr>
              <w:t xml:space="preserve">Support : </w:t>
            </w:r>
          </w:p>
          <w:p w14:paraId="4119196A" w14:textId="77777777" w:rsidR="00A1730A" w:rsidRPr="00556716" w:rsidRDefault="00A1730A" w:rsidP="00D01D45">
            <w:pPr>
              <w:rPr>
                <w:b/>
              </w:rPr>
            </w:pPr>
          </w:p>
        </w:tc>
        <w:tc>
          <w:tcPr>
            <w:tcW w:w="4365" w:type="dxa"/>
          </w:tcPr>
          <w:p w14:paraId="7AF0C907" w14:textId="77777777" w:rsidR="00A1730A" w:rsidRPr="00075D37" w:rsidRDefault="00A1730A" w:rsidP="00D01D45"/>
        </w:tc>
        <w:tc>
          <w:tcPr>
            <w:tcW w:w="3969" w:type="dxa"/>
          </w:tcPr>
          <w:p w14:paraId="025D035D" w14:textId="77777777" w:rsidR="00A1730A" w:rsidRPr="00075D37" w:rsidRDefault="00A1730A" w:rsidP="00D01D45"/>
          <w:p w14:paraId="4556B6F7" w14:textId="77777777" w:rsidR="00A1730A" w:rsidRPr="00075D37" w:rsidRDefault="00A1730A" w:rsidP="00D01D45"/>
        </w:tc>
      </w:tr>
      <w:tr w:rsidR="00A1730A" w14:paraId="6ABD2E13" w14:textId="77777777" w:rsidTr="00A1730A">
        <w:tc>
          <w:tcPr>
            <w:tcW w:w="1702" w:type="dxa"/>
          </w:tcPr>
          <w:p w14:paraId="2153264C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Hygiène et habillage</w:t>
            </w:r>
          </w:p>
        </w:tc>
        <w:tc>
          <w:tcPr>
            <w:tcW w:w="5272" w:type="dxa"/>
          </w:tcPr>
          <w:p w14:paraId="0DF0E64A" w14:textId="77777777" w:rsidR="00A1730A" w:rsidRDefault="00A1730A" w:rsidP="00D01D45">
            <w:r w:rsidRPr="005B064C">
              <w:rPr>
                <w:b/>
              </w:rPr>
              <w:t>Définition :</w:t>
            </w:r>
            <w:r>
              <w:t xml:space="preserve"> </w:t>
            </w:r>
          </w:p>
          <w:p w14:paraId="6DBF4C98" w14:textId="77777777" w:rsidR="00A1730A" w:rsidRDefault="00A1730A" w:rsidP="00D01D45"/>
          <w:p w14:paraId="5EEA4765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Horaires et rythme :</w:t>
            </w:r>
          </w:p>
          <w:p w14:paraId="5CC1E859" w14:textId="77777777" w:rsidR="00A1730A" w:rsidRDefault="00A1730A" w:rsidP="00D01D45"/>
          <w:p w14:paraId="15FB8570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Douches, bains :</w:t>
            </w:r>
          </w:p>
          <w:p w14:paraId="6D3ACAC3" w14:textId="77777777" w:rsidR="00A1730A" w:rsidRDefault="00A1730A" w:rsidP="00D01D45"/>
          <w:p w14:paraId="03819A12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Soins bucco dentaires :</w:t>
            </w:r>
          </w:p>
          <w:p w14:paraId="1E006880" w14:textId="77777777" w:rsidR="00A1730A" w:rsidRDefault="00A1730A" w:rsidP="00D01D45"/>
          <w:p w14:paraId="10B5C6AD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Capiluves :</w:t>
            </w:r>
          </w:p>
          <w:p w14:paraId="28939BF6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Pédiluves :</w:t>
            </w:r>
          </w:p>
          <w:p w14:paraId="41D30049" w14:textId="77777777" w:rsidR="00A1730A" w:rsidRDefault="00A1730A" w:rsidP="00D01D45"/>
          <w:p w14:paraId="56BEDB24" w14:textId="77777777" w:rsidR="00A1730A" w:rsidRPr="005B064C" w:rsidRDefault="00A1730A" w:rsidP="00D01D45">
            <w:pPr>
              <w:rPr>
                <w:b/>
              </w:rPr>
            </w:pPr>
            <w:r>
              <w:rPr>
                <w:b/>
              </w:rPr>
              <w:t>Soins associés</w:t>
            </w:r>
            <w:r w:rsidRPr="005B064C">
              <w:rPr>
                <w:b/>
              </w:rPr>
              <w:t> :</w:t>
            </w:r>
          </w:p>
          <w:p w14:paraId="72E9E01F" w14:textId="77777777" w:rsidR="00A1730A" w:rsidRDefault="00A1730A" w:rsidP="00D01D45"/>
          <w:p w14:paraId="1148029F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Préventions d’escarres :</w:t>
            </w:r>
          </w:p>
          <w:p w14:paraId="12993CE5" w14:textId="77777777" w:rsidR="00A1730A" w:rsidRDefault="00A1730A" w:rsidP="00D01D45">
            <w:r>
              <w:t xml:space="preserve">, </w:t>
            </w:r>
          </w:p>
          <w:p w14:paraId="1BC1DA56" w14:textId="77777777" w:rsidR="00A1730A" w:rsidRDefault="00A1730A" w:rsidP="00D01D45"/>
          <w:p w14:paraId="76E1D11B" w14:textId="77777777" w:rsidR="00A1730A" w:rsidRDefault="00A1730A" w:rsidP="00D01D45">
            <w:r w:rsidRPr="005B064C">
              <w:rPr>
                <w:b/>
              </w:rPr>
              <w:t>Incontinence :</w:t>
            </w:r>
            <w:r>
              <w:t xml:space="preserve"> </w:t>
            </w:r>
          </w:p>
          <w:p w14:paraId="501FFE08" w14:textId="77777777" w:rsidR="00A1730A" w:rsidRDefault="00A1730A" w:rsidP="00D01D45"/>
          <w:p w14:paraId="7661513E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Interventions en binôme :</w:t>
            </w:r>
          </w:p>
          <w:p w14:paraId="0E76BDA6" w14:textId="77777777" w:rsidR="00A1730A" w:rsidRDefault="00A1730A" w:rsidP="00D01D45"/>
          <w:p w14:paraId="7C56422C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Coordination avec les IDE :</w:t>
            </w:r>
          </w:p>
          <w:p w14:paraId="14358D05" w14:textId="77777777" w:rsidR="00A1730A" w:rsidRDefault="00A1730A" w:rsidP="00D01D45"/>
          <w:p w14:paraId="656FB62E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Supports :</w:t>
            </w:r>
          </w:p>
          <w:p w14:paraId="09ACF9DA" w14:textId="77777777" w:rsidR="00A1730A" w:rsidRPr="00A41BD8" w:rsidRDefault="00A1730A" w:rsidP="00D01D45"/>
          <w:p w14:paraId="4BF9CC54" w14:textId="77777777" w:rsidR="00A1730A" w:rsidRDefault="00A1730A" w:rsidP="00D01D45">
            <w:r w:rsidRPr="005B064C">
              <w:rPr>
                <w:b/>
              </w:rPr>
              <w:t>Résidents :</w:t>
            </w:r>
            <w:r>
              <w:t xml:space="preserve"> </w:t>
            </w:r>
          </w:p>
          <w:p w14:paraId="49208BD4" w14:textId="77777777" w:rsidR="00A1730A" w:rsidRDefault="00A1730A" w:rsidP="00D01D45"/>
          <w:p w14:paraId="00A131A4" w14:textId="77777777" w:rsidR="00A1730A" w:rsidRDefault="00A1730A" w:rsidP="00D01D45">
            <w:r w:rsidRPr="005B064C">
              <w:rPr>
                <w:b/>
              </w:rPr>
              <w:t>Personnes non levées :</w:t>
            </w:r>
            <w:r>
              <w:t xml:space="preserve"> </w:t>
            </w:r>
          </w:p>
          <w:p w14:paraId="42FA0A17" w14:textId="77777777" w:rsidR="00A1730A" w:rsidRDefault="00A1730A" w:rsidP="00D01D45"/>
          <w:p w14:paraId="0D61DFF6" w14:textId="77777777" w:rsidR="00A1730A" w:rsidRDefault="00A1730A" w:rsidP="00D01D45"/>
          <w:p w14:paraId="7ED9A9DE" w14:textId="77777777" w:rsidR="00A1730A" w:rsidRPr="00F42877" w:rsidRDefault="00A1730A" w:rsidP="00D01D45"/>
        </w:tc>
        <w:tc>
          <w:tcPr>
            <w:tcW w:w="4365" w:type="dxa"/>
          </w:tcPr>
          <w:p w14:paraId="7F56B11E" w14:textId="77777777" w:rsidR="00A1730A" w:rsidRDefault="00A1730A" w:rsidP="00D01D45"/>
          <w:p w14:paraId="3BD5B553" w14:textId="77777777" w:rsidR="00A1730A" w:rsidRDefault="00A1730A" w:rsidP="00D01D45"/>
          <w:p w14:paraId="1099FA83" w14:textId="77777777" w:rsidR="00A1730A" w:rsidRDefault="00A1730A" w:rsidP="00D01D45"/>
          <w:p w14:paraId="7E2C2065" w14:textId="77777777" w:rsidR="00A1730A" w:rsidRDefault="00A1730A" w:rsidP="00D01D45"/>
          <w:p w14:paraId="7DE3B45B" w14:textId="77777777" w:rsidR="00A1730A" w:rsidRDefault="00A1730A" w:rsidP="00D01D45"/>
          <w:p w14:paraId="238AF608" w14:textId="77777777" w:rsidR="00A1730A" w:rsidRDefault="00A1730A" w:rsidP="00D01D45"/>
        </w:tc>
        <w:tc>
          <w:tcPr>
            <w:tcW w:w="3969" w:type="dxa"/>
          </w:tcPr>
          <w:p w14:paraId="250D44D5" w14:textId="77777777" w:rsidR="00A1730A" w:rsidRDefault="00A1730A" w:rsidP="00D01D45"/>
          <w:p w14:paraId="09167480" w14:textId="77777777" w:rsidR="00A1730A" w:rsidRDefault="00A1730A" w:rsidP="00D01D45"/>
          <w:p w14:paraId="3D80132A" w14:textId="77777777" w:rsidR="00A1730A" w:rsidRDefault="00A1730A" w:rsidP="00D01D45"/>
          <w:p w14:paraId="756C02BA" w14:textId="77777777" w:rsidR="00A1730A" w:rsidRDefault="00A1730A" w:rsidP="00D01D45"/>
          <w:p w14:paraId="4BB19CEB" w14:textId="77777777" w:rsidR="00A1730A" w:rsidRDefault="00A1730A" w:rsidP="00D01D45"/>
          <w:p w14:paraId="77DDCD3E" w14:textId="77777777" w:rsidR="00A1730A" w:rsidRDefault="00A1730A" w:rsidP="00D01D45"/>
          <w:p w14:paraId="1317B69E" w14:textId="77777777" w:rsidR="00A1730A" w:rsidRDefault="00A1730A" w:rsidP="00D01D45"/>
          <w:p w14:paraId="0FC57EE1" w14:textId="77777777" w:rsidR="00A1730A" w:rsidRDefault="00A1730A" w:rsidP="00D01D45"/>
          <w:p w14:paraId="26A1290C" w14:textId="77777777" w:rsidR="00A1730A" w:rsidRDefault="00A1730A" w:rsidP="00D01D45"/>
          <w:p w14:paraId="0FB08AC1" w14:textId="77777777" w:rsidR="00A1730A" w:rsidRDefault="00A1730A" w:rsidP="00D01D45"/>
          <w:p w14:paraId="02C7B5FB" w14:textId="77777777" w:rsidR="00A1730A" w:rsidRDefault="00A1730A" w:rsidP="00D01D45"/>
          <w:p w14:paraId="429D0393" w14:textId="77777777" w:rsidR="00A1730A" w:rsidRDefault="00A1730A" w:rsidP="00D01D45"/>
          <w:p w14:paraId="1C9EEA62" w14:textId="77777777" w:rsidR="00A1730A" w:rsidRDefault="00A1730A" w:rsidP="00D01D45"/>
          <w:p w14:paraId="17928320" w14:textId="77777777" w:rsidR="00A1730A" w:rsidRDefault="00A1730A" w:rsidP="00D01D45"/>
        </w:tc>
      </w:tr>
      <w:tr w:rsidR="00A1730A" w14:paraId="5A7D1D8B" w14:textId="77777777" w:rsidTr="00A1730A">
        <w:tc>
          <w:tcPr>
            <w:tcW w:w="1702" w:type="dxa"/>
          </w:tcPr>
          <w:p w14:paraId="769D8BBB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Déjeuner </w:t>
            </w:r>
          </w:p>
        </w:tc>
        <w:tc>
          <w:tcPr>
            <w:tcW w:w="5272" w:type="dxa"/>
          </w:tcPr>
          <w:p w14:paraId="1506764E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Lieux et horaires :</w:t>
            </w:r>
          </w:p>
          <w:p w14:paraId="33F53B12" w14:textId="77777777" w:rsidR="00A1730A" w:rsidRDefault="00A1730A" w:rsidP="00D01D45"/>
          <w:p w14:paraId="61E7E5DF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Mise du couvert :</w:t>
            </w:r>
          </w:p>
          <w:p w14:paraId="186A8F08" w14:textId="77777777" w:rsidR="00A1730A" w:rsidRDefault="00A1730A" w:rsidP="00D01D45"/>
          <w:p w14:paraId="4AFDD26A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Tenue des professionnels :</w:t>
            </w:r>
          </w:p>
          <w:p w14:paraId="067E024E" w14:textId="77777777" w:rsidR="00A1730A" w:rsidRDefault="00A1730A" w:rsidP="00D01D45"/>
          <w:p w14:paraId="2B2B1CFD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Service :</w:t>
            </w:r>
          </w:p>
          <w:p w14:paraId="3003E7A9" w14:textId="77777777" w:rsidR="00A1730A" w:rsidRDefault="00A1730A" w:rsidP="00D01D45"/>
          <w:p w14:paraId="20DAF864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Respect des aversions, régimes, textures, choix :</w:t>
            </w:r>
          </w:p>
          <w:p w14:paraId="0B77DE70" w14:textId="77777777" w:rsidR="00A1730A" w:rsidRPr="00FC3E8F" w:rsidRDefault="00A1730A" w:rsidP="00D01D45"/>
          <w:p w14:paraId="109D1474" w14:textId="77777777" w:rsidR="00A1730A" w:rsidRDefault="00A1730A" w:rsidP="00D01D45">
            <w:r w:rsidRPr="005B064C">
              <w:rPr>
                <w:b/>
              </w:rPr>
              <w:t>Installation :</w:t>
            </w:r>
            <w:r>
              <w:t xml:space="preserve"> </w:t>
            </w:r>
          </w:p>
          <w:p w14:paraId="75266E98" w14:textId="77777777" w:rsidR="00A1730A" w:rsidRPr="00FC3E8F" w:rsidRDefault="00A1730A" w:rsidP="00D01D45"/>
          <w:p w14:paraId="5E6DAFDC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Aide à la prise :</w:t>
            </w:r>
          </w:p>
          <w:p w14:paraId="31006177" w14:textId="77777777" w:rsidR="00A1730A" w:rsidRDefault="00A1730A" w:rsidP="00D01D45"/>
          <w:p w14:paraId="76A7E433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Hydratation :</w:t>
            </w:r>
          </w:p>
          <w:p w14:paraId="21EA6DCB" w14:textId="77777777" w:rsidR="00A1730A" w:rsidRDefault="00A1730A" w:rsidP="00D01D45"/>
          <w:p w14:paraId="3982C290" w14:textId="77777777" w:rsidR="00A1730A" w:rsidRDefault="00A1730A" w:rsidP="00D01D45"/>
          <w:p w14:paraId="686EE288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Médicaments :</w:t>
            </w:r>
          </w:p>
          <w:p w14:paraId="00F55B8B" w14:textId="77777777" w:rsidR="00A1730A" w:rsidRDefault="00A1730A" w:rsidP="00D01D45"/>
          <w:p w14:paraId="5FC598B2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Diabète :</w:t>
            </w:r>
          </w:p>
          <w:p w14:paraId="3A7FBD28" w14:textId="77777777" w:rsidR="00A1730A" w:rsidRDefault="00A1730A" w:rsidP="00D01D45"/>
          <w:p w14:paraId="51887A54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 xml:space="preserve">Mini toilette : </w:t>
            </w:r>
          </w:p>
          <w:p w14:paraId="7BC9B756" w14:textId="77777777" w:rsidR="00A1730A" w:rsidRDefault="00A1730A" w:rsidP="00D01D45"/>
          <w:p w14:paraId="048B61BF" w14:textId="77777777" w:rsidR="00A1730A" w:rsidRDefault="00A1730A" w:rsidP="00D01D45"/>
          <w:p w14:paraId="72318778" w14:textId="77777777" w:rsidR="00A1730A" w:rsidRPr="00FC3E8F" w:rsidRDefault="00A1730A" w:rsidP="00D01D45"/>
          <w:p w14:paraId="7126F170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Débarrassage Entretien de la salle à manger :</w:t>
            </w:r>
          </w:p>
          <w:p w14:paraId="7E0956C9" w14:textId="77777777" w:rsidR="00A1730A" w:rsidRDefault="00A1730A" w:rsidP="00D01D45"/>
          <w:p w14:paraId="47535C06" w14:textId="77777777" w:rsidR="00A1730A" w:rsidRDefault="00A1730A" w:rsidP="00D01D45">
            <w:r w:rsidRPr="005B064C">
              <w:rPr>
                <w:b/>
              </w:rPr>
              <w:t>Vaisselle</w:t>
            </w:r>
            <w:r>
              <w:t xml:space="preserve"> : </w:t>
            </w:r>
          </w:p>
          <w:p w14:paraId="63FE2785" w14:textId="77777777" w:rsidR="00A1730A" w:rsidRDefault="00A1730A" w:rsidP="00D01D45"/>
          <w:p w14:paraId="283F1540" w14:textId="77777777" w:rsidR="00A1730A" w:rsidRDefault="00A1730A" w:rsidP="00D01D45">
            <w:r w:rsidRPr="005B064C">
              <w:rPr>
                <w:b/>
              </w:rPr>
              <w:t>Plan de table</w:t>
            </w:r>
            <w:r>
              <w:t xml:space="preserve"> : </w:t>
            </w:r>
          </w:p>
          <w:p w14:paraId="171EFC5D" w14:textId="77777777" w:rsidR="00A1730A" w:rsidRDefault="00A1730A" w:rsidP="00D01D45">
            <w:r w:rsidRPr="005B064C">
              <w:rPr>
                <w:b/>
              </w:rPr>
              <w:t>Identification des résidents :</w:t>
            </w:r>
            <w:r>
              <w:t xml:space="preserve"> </w:t>
            </w:r>
          </w:p>
          <w:p w14:paraId="1AC43389" w14:textId="77777777" w:rsidR="00A1730A" w:rsidRDefault="00A1730A" w:rsidP="00D01D45"/>
          <w:p w14:paraId="73F9C7A3" w14:textId="77777777" w:rsidR="00A1730A" w:rsidRDefault="00A1730A" w:rsidP="00D01D45">
            <w:r w:rsidRPr="005B064C">
              <w:rPr>
                <w:b/>
              </w:rPr>
              <w:t>Retour :</w:t>
            </w:r>
            <w:r>
              <w:t xml:space="preserve"> </w:t>
            </w:r>
          </w:p>
          <w:p w14:paraId="506CB33F" w14:textId="77777777" w:rsidR="00A1730A" w:rsidRDefault="00A1730A" w:rsidP="00D01D45"/>
          <w:p w14:paraId="75255B9D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lastRenderedPageBreak/>
              <w:t xml:space="preserve">Supports : </w:t>
            </w:r>
          </w:p>
          <w:p w14:paraId="35388D2C" w14:textId="77777777" w:rsidR="00A1730A" w:rsidRDefault="00A1730A" w:rsidP="00D01D45"/>
          <w:p w14:paraId="558CA3A1" w14:textId="77777777" w:rsidR="00A1730A" w:rsidRDefault="00A1730A" w:rsidP="00D01D45">
            <w:r w:rsidRPr="005B064C">
              <w:rPr>
                <w:b/>
              </w:rPr>
              <w:t>Commission</w:t>
            </w:r>
            <w:r>
              <w:t xml:space="preserve"> </w:t>
            </w:r>
          </w:p>
        </w:tc>
        <w:tc>
          <w:tcPr>
            <w:tcW w:w="4365" w:type="dxa"/>
          </w:tcPr>
          <w:p w14:paraId="0F6E3EBE" w14:textId="77777777" w:rsidR="00A1730A" w:rsidRDefault="00A1730A" w:rsidP="00D01D45"/>
          <w:p w14:paraId="1369BE0B" w14:textId="77777777" w:rsidR="00A1730A" w:rsidRDefault="00A1730A" w:rsidP="00D01D45"/>
          <w:p w14:paraId="5AAC5641" w14:textId="77777777" w:rsidR="00A1730A" w:rsidRDefault="00A1730A" w:rsidP="00D01D45"/>
          <w:p w14:paraId="2075E68A" w14:textId="77777777" w:rsidR="00A1730A" w:rsidRDefault="00A1730A" w:rsidP="00D01D45"/>
          <w:p w14:paraId="6619F753" w14:textId="77777777" w:rsidR="00A1730A" w:rsidRDefault="00A1730A" w:rsidP="00D01D45"/>
          <w:p w14:paraId="0D321807" w14:textId="77777777" w:rsidR="00A1730A" w:rsidRDefault="00A1730A" w:rsidP="00D01D45"/>
          <w:p w14:paraId="55D07518" w14:textId="77777777" w:rsidR="00A1730A" w:rsidRDefault="00A1730A" w:rsidP="00D01D45"/>
          <w:p w14:paraId="39290E88" w14:textId="77777777" w:rsidR="00A1730A" w:rsidRDefault="00A1730A" w:rsidP="00D01D45"/>
          <w:p w14:paraId="771F5810" w14:textId="77777777" w:rsidR="00A1730A" w:rsidRDefault="00A1730A" w:rsidP="00D01D45"/>
          <w:p w14:paraId="088243CB" w14:textId="77777777" w:rsidR="00A1730A" w:rsidRDefault="00A1730A" w:rsidP="00D01D45"/>
          <w:p w14:paraId="086F7E78" w14:textId="77777777" w:rsidR="00A1730A" w:rsidRDefault="00A1730A" w:rsidP="00D01D45"/>
          <w:p w14:paraId="38536C27" w14:textId="77777777" w:rsidR="00A1730A" w:rsidRDefault="00A1730A" w:rsidP="00D01D45"/>
          <w:p w14:paraId="7368F499" w14:textId="77777777" w:rsidR="00A1730A" w:rsidRDefault="00A1730A" w:rsidP="00D01D45"/>
          <w:p w14:paraId="1C7C8905" w14:textId="77777777" w:rsidR="00A1730A" w:rsidRDefault="00A1730A" w:rsidP="00D01D45"/>
          <w:p w14:paraId="70A14CF8" w14:textId="77777777" w:rsidR="00A1730A" w:rsidRDefault="00A1730A" w:rsidP="00D01D45"/>
          <w:p w14:paraId="7712C339" w14:textId="77777777" w:rsidR="00A1730A" w:rsidRDefault="00A1730A" w:rsidP="00D01D45"/>
          <w:p w14:paraId="25D848BC" w14:textId="77777777" w:rsidR="00A1730A" w:rsidRDefault="00A1730A" w:rsidP="00D01D45"/>
          <w:p w14:paraId="756B24D8" w14:textId="77777777" w:rsidR="00A1730A" w:rsidRDefault="00A1730A" w:rsidP="00D01D45"/>
          <w:p w14:paraId="2A71566D" w14:textId="77777777" w:rsidR="00A1730A" w:rsidRDefault="00A1730A" w:rsidP="00D01D45"/>
          <w:p w14:paraId="590D5310" w14:textId="77777777" w:rsidR="00A1730A" w:rsidRDefault="00A1730A" w:rsidP="00D01D45"/>
          <w:p w14:paraId="6F3860E1" w14:textId="77777777" w:rsidR="00A1730A" w:rsidRDefault="00A1730A" w:rsidP="00D01D45"/>
          <w:p w14:paraId="60E9904C" w14:textId="77777777" w:rsidR="00A1730A" w:rsidRDefault="00A1730A" w:rsidP="00D01D45"/>
          <w:p w14:paraId="7B51977C" w14:textId="77777777" w:rsidR="00A1730A" w:rsidRDefault="00A1730A" w:rsidP="00D01D45"/>
          <w:p w14:paraId="042D7520" w14:textId="77777777" w:rsidR="00A1730A" w:rsidRDefault="00A1730A" w:rsidP="00D01D45"/>
          <w:p w14:paraId="5EF2F084" w14:textId="77777777" w:rsidR="00A1730A" w:rsidRDefault="00A1730A" w:rsidP="00D01D45"/>
          <w:p w14:paraId="2901D205" w14:textId="77777777" w:rsidR="00A1730A" w:rsidRDefault="00A1730A" w:rsidP="00D01D45"/>
        </w:tc>
        <w:tc>
          <w:tcPr>
            <w:tcW w:w="3969" w:type="dxa"/>
          </w:tcPr>
          <w:p w14:paraId="45E2CA08" w14:textId="77777777" w:rsidR="00A1730A" w:rsidRDefault="00A1730A" w:rsidP="00D01D45"/>
          <w:p w14:paraId="286D61EF" w14:textId="77777777" w:rsidR="00A1730A" w:rsidRDefault="00A1730A" w:rsidP="00D01D45"/>
          <w:p w14:paraId="0752DD2D" w14:textId="77777777" w:rsidR="00A1730A" w:rsidRDefault="00A1730A" w:rsidP="00D01D45"/>
          <w:p w14:paraId="10FBC88A" w14:textId="77777777" w:rsidR="00A1730A" w:rsidRDefault="00A1730A" w:rsidP="00D01D45"/>
          <w:p w14:paraId="26490AA9" w14:textId="77777777" w:rsidR="00A1730A" w:rsidRDefault="00A1730A" w:rsidP="00D01D45"/>
          <w:p w14:paraId="5B2AB588" w14:textId="77777777" w:rsidR="00A1730A" w:rsidRDefault="00A1730A" w:rsidP="00D01D45"/>
          <w:p w14:paraId="10830ED5" w14:textId="77777777" w:rsidR="00A1730A" w:rsidRDefault="00A1730A" w:rsidP="00D01D45"/>
          <w:p w14:paraId="0EDCAE7D" w14:textId="77777777" w:rsidR="00A1730A" w:rsidRDefault="00A1730A" w:rsidP="00D01D45"/>
          <w:p w14:paraId="431EB239" w14:textId="77777777" w:rsidR="00A1730A" w:rsidRDefault="00A1730A" w:rsidP="00D01D45"/>
          <w:p w14:paraId="0BA8131F" w14:textId="77777777" w:rsidR="00A1730A" w:rsidRDefault="00A1730A" w:rsidP="00D01D45"/>
          <w:p w14:paraId="49F23AA4" w14:textId="77777777" w:rsidR="00A1730A" w:rsidRDefault="00A1730A" w:rsidP="00D01D45"/>
          <w:p w14:paraId="6CC09020" w14:textId="77777777" w:rsidR="00A1730A" w:rsidRDefault="00A1730A" w:rsidP="00D01D45"/>
          <w:p w14:paraId="326600B4" w14:textId="77777777" w:rsidR="00A1730A" w:rsidRDefault="00A1730A" w:rsidP="00D01D45"/>
          <w:p w14:paraId="0E35D495" w14:textId="77777777" w:rsidR="00A1730A" w:rsidRDefault="00A1730A" w:rsidP="00D01D45"/>
          <w:p w14:paraId="42290DC7" w14:textId="77777777" w:rsidR="00A1730A" w:rsidRDefault="00A1730A" w:rsidP="00D01D45"/>
          <w:p w14:paraId="3C02673B" w14:textId="77777777" w:rsidR="00A1730A" w:rsidRDefault="00A1730A" w:rsidP="00D01D45"/>
          <w:p w14:paraId="433F1767" w14:textId="77777777" w:rsidR="00A1730A" w:rsidRDefault="00A1730A" w:rsidP="00D01D45"/>
          <w:p w14:paraId="6671A381" w14:textId="77777777" w:rsidR="00A1730A" w:rsidRDefault="00A1730A" w:rsidP="00D01D45"/>
          <w:p w14:paraId="309A8AF1" w14:textId="77777777" w:rsidR="00A1730A" w:rsidRDefault="00A1730A" w:rsidP="00D01D45"/>
          <w:p w14:paraId="33D11BCA" w14:textId="77777777" w:rsidR="00A1730A" w:rsidRDefault="00A1730A" w:rsidP="00D01D45"/>
          <w:p w14:paraId="7823DEDC" w14:textId="77777777" w:rsidR="00A1730A" w:rsidRDefault="00A1730A" w:rsidP="00D01D45"/>
          <w:p w14:paraId="13298CE5" w14:textId="77777777" w:rsidR="00A1730A" w:rsidRDefault="00A1730A" w:rsidP="00D01D45"/>
          <w:p w14:paraId="3C0EE11E" w14:textId="77777777" w:rsidR="00A1730A" w:rsidRDefault="00A1730A" w:rsidP="00D01D45"/>
          <w:p w14:paraId="21DF1105" w14:textId="77777777" w:rsidR="00A1730A" w:rsidRDefault="00A1730A" w:rsidP="00D01D45"/>
          <w:p w14:paraId="059CAD7C" w14:textId="77777777" w:rsidR="00A1730A" w:rsidRDefault="00A1730A" w:rsidP="00D01D45"/>
          <w:p w14:paraId="66B81828" w14:textId="77777777" w:rsidR="00A1730A" w:rsidRDefault="00A1730A" w:rsidP="00D01D45"/>
          <w:p w14:paraId="3F839385" w14:textId="77777777" w:rsidR="00A1730A" w:rsidRDefault="00A1730A" w:rsidP="00D01D45"/>
          <w:p w14:paraId="35BF18C1" w14:textId="77777777" w:rsidR="00A1730A" w:rsidRDefault="00A1730A" w:rsidP="00D01D45"/>
          <w:p w14:paraId="7F2569DE" w14:textId="77777777" w:rsidR="00A1730A" w:rsidRDefault="00A1730A" w:rsidP="00D01D45"/>
          <w:p w14:paraId="595B6DF8" w14:textId="77777777" w:rsidR="00A1730A" w:rsidRDefault="00A1730A" w:rsidP="00D01D45"/>
          <w:p w14:paraId="2396BAE8" w14:textId="77777777" w:rsidR="00A1730A" w:rsidRDefault="00A1730A" w:rsidP="00D01D45"/>
          <w:p w14:paraId="688D1AC3" w14:textId="77777777" w:rsidR="00A1730A" w:rsidRDefault="00A1730A" w:rsidP="00D01D45"/>
          <w:p w14:paraId="0848ABCC" w14:textId="77777777" w:rsidR="00A1730A" w:rsidRDefault="00A1730A" w:rsidP="00D01D45"/>
          <w:p w14:paraId="66F3555F" w14:textId="77777777" w:rsidR="00A1730A" w:rsidRDefault="00A1730A" w:rsidP="00D01D45"/>
          <w:p w14:paraId="201F1A6B" w14:textId="77777777" w:rsidR="00A1730A" w:rsidRDefault="00A1730A" w:rsidP="00D01D45"/>
          <w:p w14:paraId="64454CD7" w14:textId="77777777" w:rsidR="00A1730A" w:rsidRDefault="00A1730A" w:rsidP="00D01D45"/>
          <w:p w14:paraId="51A1C95E" w14:textId="77777777" w:rsidR="00A1730A" w:rsidRDefault="00A1730A" w:rsidP="00D01D45"/>
          <w:p w14:paraId="46B6FF41" w14:textId="77777777" w:rsidR="00A1730A" w:rsidRDefault="00A1730A" w:rsidP="00D01D45"/>
          <w:p w14:paraId="756B2DDD" w14:textId="77777777" w:rsidR="00A1730A" w:rsidRDefault="00A1730A" w:rsidP="00D01D45"/>
          <w:p w14:paraId="2BCB5B8A" w14:textId="77777777" w:rsidR="00A1730A" w:rsidRDefault="00A1730A" w:rsidP="00D01D45"/>
          <w:p w14:paraId="33839879" w14:textId="77777777" w:rsidR="00A1730A" w:rsidRDefault="00A1730A" w:rsidP="00D01D45"/>
        </w:tc>
      </w:tr>
      <w:tr w:rsidR="00A1730A" w14:paraId="6D897FA3" w14:textId="77777777" w:rsidTr="00A1730A">
        <w:tc>
          <w:tcPr>
            <w:tcW w:w="1702" w:type="dxa"/>
          </w:tcPr>
          <w:p w14:paraId="0CE33132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lastRenderedPageBreak/>
              <w:t xml:space="preserve">Sieste </w:t>
            </w:r>
          </w:p>
        </w:tc>
        <w:tc>
          <w:tcPr>
            <w:tcW w:w="5272" w:type="dxa"/>
          </w:tcPr>
          <w:p w14:paraId="02E2FA86" w14:textId="77777777" w:rsidR="00A1730A" w:rsidRDefault="00A1730A" w:rsidP="00D01D45">
            <w:r w:rsidRPr="005B064C">
              <w:rPr>
                <w:b/>
              </w:rPr>
              <w:t>Horaires et rythme</w:t>
            </w:r>
            <w:r>
              <w:t xml:space="preserve"> : </w:t>
            </w:r>
          </w:p>
          <w:p w14:paraId="58B1925D" w14:textId="77777777" w:rsidR="00A1730A" w:rsidRDefault="00A1730A" w:rsidP="00D01D45"/>
          <w:p w14:paraId="2F48CFA8" w14:textId="77777777" w:rsidR="00A1730A" w:rsidRDefault="00A1730A" w:rsidP="00D01D45">
            <w:r w:rsidRPr="005B064C">
              <w:rPr>
                <w:b/>
              </w:rPr>
              <w:t>Choix :</w:t>
            </w:r>
            <w:r>
              <w:t xml:space="preserve"> </w:t>
            </w:r>
          </w:p>
          <w:p w14:paraId="175330A8" w14:textId="77777777" w:rsidR="00A1730A" w:rsidRDefault="00A1730A" w:rsidP="00D01D45"/>
          <w:p w14:paraId="6D7E6197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Installation :</w:t>
            </w:r>
          </w:p>
          <w:p w14:paraId="2472BF6A" w14:textId="77777777" w:rsidR="00A1730A" w:rsidRDefault="00A1730A" w:rsidP="00D01D45"/>
          <w:p w14:paraId="61260C2A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Fin de sieste :</w:t>
            </w:r>
          </w:p>
          <w:p w14:paraId="0BAD8C1D" w14:textId="77777777" w:rsidR="00A1730A" w:rsidRDefault="00A1730A" w:rsidP="00D01D45"/>
          <w:p w14:paraId="1BE4FABF" w14:textId="77777777" w:rsidR="00A1730A" w:rsidRDefault="00A1730A" w:rsidP="00D01D45">
            <w:r w:rsidRPr="005B064C">
              <w:rPr>
                <w:b/>
              </w:rPr>
              <w:t>Incontinence :</w:t>
            </w:r>
            <w:r>
              <w:t xml:space="preserve"> </w:t>
            </w:r>
          </w:p>
          <w:p w14:paraId="3A742C6E" w14:textId="77777777" w:rsidR="00A1730A" w:rsidRDefault="00A1730A" w:rsidP="00D01D45"/>
          <w:p w14:paraId="15D956E6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Supports :</w:t>
            </w:r>
          </w:p>
        </w:tc>
        <w:tc>
          <w:tcPr>
            <w:tcW w:w="4365" w:type="dxa"/>
          </w:tcPr>
          <w:p w14:paraId="4DE76E5A" w14:textId="77777777" w:rsidR="00A1730A" w:rsidRDefault="00A1730A" w:rsidP="00D01D45"/>
          <w:p w14:paraId="42814065" w14:textId="77777777" w:rsidR="00A1730A" w:rsidRDefault="00A1730A" w:rsidP="00D01D45"/>
        </w:tc>
        <w:tc>
          <w:tcPr>
            <w:tcW w:w="3969" w:type="dxa"/>
          </w:tcPr>
          <w:p w14:paraId="73904A64" w14:textId="77777777" w:rsidR="00A1730A" w:rsidRDefault="00A1730A" w:rsidP="00D01D45"/>
          <w:p w14:paraId="0182C728" w14:textId="77777777" w:rsidR="00A1730A" w:rsidRDefault="00A1730A" w:rsidP="00D01D45"/>
          <w:p w14:paraId="111F0182" w14:textId="77777777" w:rsidR="00A1730A" w:rsidRDefault="00A1730A" w:rsidP="00D01D45"/>
        </w:tc>
      </w:tr>
      <w:tr w:rsidR="00A1730A" w14:paraId="41E0C0F3" w14:textId="77777777" w:rsidTr="00A1730A">
        <w:tc>
          <w:tcPr>
            <w:tcW w:w="1702" w:type="dxa"/>
          </w:tcPr>
          <w:p w14:paraId="4EF28A63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Animation </w:t>
            </w:r>
            <w:r>
              <w:rPr>
                <w:b/>
              </w:rPr>
              <w:t>A</w:t>
            </w:r>
            <w:r w:rsidRPr="00466913">
              <w:rPr>
                <w:b/>
              </w:rPr>
              <w:t>ctivités</w:t>
            </w:r>
          </w:p>
        </w:tc>
        <w:tc>
          <w:tcPr>
            <w:tcW w:w="5272" w:type="dxa"/>
          </w:tcPr>
          <w:p w14:paraId="49B3C511" w14:textId="77777777" w:rsidR="00A1730A" w:rsidRPr="00810FB2" w:rsidRDefault="00A1730A" w:rsidP="00D01D45">
            <w:r w:rsidRPr="005B064C">
              <w:rPr>
                <w:b/>
              </w:rPr>
              <w:t>Poste(s) dédié(s)</w:t>
            </w:r>
            <w:r w:rsidRPr="00810FB2">
              <w:t> :</w:t>
            </w:r>
            <w:r>
              <w:t xml:space="preserve"> </w:t>
            </w:r>
          </w:p>
          <w:p w14:paraId="109BF37F" w14:textId="77777777" w:rsidR="00A1730A" w:rsidRPr="00810FB2" w:rsidRDefault="00A1730A" w:rsidP="00D01D45"/>
          <w:p w14:paraId="49D90C34" w14:textId="77777777" w:rsidR="00A1730A" w:rsidRPr="00810FB2" w:rsidRDefault="00A1730A" w:rsidP="00D01D45">
            <w:r w:rsidRPr="005B064C">
              <w:rPr>
                <w:b/>
              </w:rPr>
              <w:t>Locaux :</w:t>
            </w:r>
            <w:r w:rsidRPr="00810FB2">
              <w:t xml:space="preserve"> </w:t>
            </w:r>
          </w:p>
          <w:p w14:paraId="26B60228" w14:textId="77777777" w:rsidR="00A1730A" w:rsidRPr="00810FB2" w:rsidRDefault="00A1730A" w:rsidP="00D01D45"/>
          <w:p w14:paraId="2F7D7526" w14:textId="77777777" w:rsidR="00A1730A" w:rsidRDefault="00A1730A" w:rsidP="00D01D45">
            <w:r w:rsidRPr="005B064C">
              <w:rPr>
                <w:b/>
              </w:rPr>
              <w:t>Animations de groupe :</w:t>
            </w:r>
            <w:r>
              <w:t xml:space="preserve"> </w:t>
            </w:r>
          </w:p>
          <w:p w14:paraId="7B040A9E" w14:textId="77777777" w:rsidR="00A1730A" w:rsidRDefault="00A1730A" w:rsidP="00D01D45"/>
          <w:p w14:paraId="65184B1A" w14:textId="77777777" w:rsidR="00A1730A" w:rsidRDefault="00A1730A" w:rsidP="00D01D45"/>
          <w:p w14:paraId="70062073" w14:textId="77777777" w:rsidR="00A1730A" w:rsidRPr="00810FB2" w:rsidRDefault="00A1730A" w:rsidP="00D01D45"/>
          <w:p w14:paraId="3617CD38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 xml:space="preserve">Accompagnements individuels : </w:t>
            </w:r>
          </w:p>
          <w:p w14:paraId="4A28B77B" w14:textId="77777777" w:rsidR="00A1730A" w:rsidRPr="00810FB2" w:rsidRDefault="00A1730A" w:rsidP="00D01D45"/>
          <w:p w14:paraId="1713D73B" w14:textId="77777777" w:rsidR="00A1730A" w:rsidRPr="00810FB2" w:rsidRDefault="00A1730A" w:rsidP="00D01D45"/>
          <w:p w14:paraId="6F34BB56" w14:textId="77777777" w:rsidR="00A1730A" w:rsidRPr="00810FB2" w:rsidRDefault="00A1730A" w:rsidP="00D01D45">
            <w:r w:rsidRPr="005B064C">
              <w:rPr>
                <w:b/>
              </w:rPr>
              <w:t>Messe :</w:t>
            </w:r>
            <w:r>
              <w:t xml:space="preserve"> </w:t>
            </w:r>
          </w:p>
          <w:p w14:paraId="5503C854" w14:textId="77777777" w:rsidR="00A1730A" w:rsidRPr="00810FB2" w:rsidRDefault="00A1730A" w:rsidP="00D01D45"/>
          <w:p w14:paraId="0D29228C" w14:textId="77777777" w:rsidR="00A1730A" w:rsidRPr="00810FB2" w:rsidRDefault="00A1730A" w:rsidP="00D01D45">
            <w:r w:rsidRPr="005B064C">
              <w:rPr>
                <w:b/>
              </w:rPr>
              <w:t>WE :</w:t>
            </w:r>
            <w:r>
              <w:t xml:space="preserve"> </w:t>
            </w:r>
          </w:p>
          <w:p w14:paraId="7E1F1B23" w14:textId="77777777" w:rsidR="00A1730A" w:rsidRDefault="00A1730A" w:rsidP="00D01D45"/>
          <w:p w14:paraId="0A611C75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Intervenant extérieur :</w:t>
            </w:r>
          </w:p>
          <w:p w14:paraId="4A8D6907" w14:textId="77777777" w:rsidR="00A1730A" w:rsidRPr="00810FB2" w:rsidRDefault="00A1730A" w:rsidP="00D01D45"/>
          <w:p w14:paraId="2E03180C" w14:textId="77777777" w:rsidR="00A1730A" w:rsidRPr="00810FB2" w:rsidRDefault="00A1730A" w:rsidP="00D01D45">
            <w:r w:rsidRPr="005B064C">
              <w:rPr>
                <w:b/>
              </w:rPr>
              <w:t>Coordination :</w:t>
            </w:r>
            <w:r>
              <w:t xml:space="preserve"> </w:t>
            </w:r>
          </w:p>
          <w:p w14:paraId="47BE4A6B" w14:textId="77777777" w:rsidR="00A1730A" w:rsidRPr="00810FB2" w:rsidRDefault="00A1730A" w:rsidP="00D01D45"/>
          <w:p w14:paraId="6A39BE57" w14:textId="77777777" w:rsidR="00A1730A" w:rsidRDefault="00A1730A" w:rsidP="00D01D45">
            <w:r w:rsidRPr="005B064C">
              <w:rPr>
                <w:b/>
              </w:rPr>
              <w:t>Information :</w:t>
            </w:r>
            <w:r>
              <w:t xml:space="preserve"> </w:t>
            </w:r>
          </w:p>
          <w:p w14:paraId="4447F6C8" w14:textId="77777777" w:rsidR="00A1730A" w:rsidRDefault="00A1730A" w:rsidP="00D01D45"/>
          <w:p w14:paraId="17D33512" w14:textId="77777777" w:rsidR="00A1730A" w:rsidRDefault="00A1730A" w:rsidP="00D01D45">
            <w:r w:rsidRPr="005B064C">
              <w:rPr>
                <w:b/>
              </w:rPr>
              <w:t>Traçabilité :</w:t>
            </w:r>
            <w:r>
              <w:t xml:space="preserve"> </w:t>
            </w:r>
          </w:p>
          <w:p w14:paraId="1CA7A1EC" w14:textId="77777777" w:rsidR="00A1730A" w:rsidRDefault="00A1730A" w:rsidP="00D01D45"/>
          <w:p w14:paraId="65FB9EEB" w14:textId="77777777" w:rsidR="00A1730A" w:rsidRPr="005B064C" w:rsidRDefault="00A1730A" w:rsidP="00D01D45">
            <w:pPr>
              <w:rPr>
                <w:b/>
              </w:rPr>
            </w:pPr>
            <w:r w:rsidRPr="005B064C">
              <w:rPr>
                <w:b/>
              </w:rPr>
              <w:t>Supports :</w:t>
            </w:r>
          </w:p>
          <w:p w14:paraId="010C8274" w14:textId="77777777" w:rsidR="00A1730A" w:rsidRDefault="00A1730A" w:rsidP="00D01D45"/>
          <w:p w14:paraId="57F550E4" w14:textId="77777777" w:rsidR="00A1730A" w:rsidRPr="00810FB2" w:rsidRDefault="00A1730A" w:rsidP="00D01D45">
            <w:r w:rsidRPr="005B064C">
              <w:rPr>
                <w:b/>
              </w:rPr>
              <w:t>Résidents :</w:t>
            </w:r>
            <w:r>
              <w:t xml:space="preserve"> </w:t>
            </w:r>
          </w:p>
          <w:p w14:paraId="792D0FDF" w14:textId="77777777" w:rsidR="00A1730A" w:rsidRPr="00810FB2" w:rsidRDefault="00A1730A" w:rsidP="00D01D45"/>
        </w:tc>
        <w:tc>
          <w:tcPr>
            <w:tcW w:w="4365" w:type="dxa"/>
          </w:tcPr>
          <w:p w14:paraId="50C6C988" w14:textId="77777777" w:rsidR="00A1730A" w:rsidRDefault="00A1730A" w:rsidP="00D01D45"/>
          <w:p w14:paraId="752E596B" w14:textId="77777777" w:rsidR="00A1730A" w:rsidRDefault="00A1730A" w:rsidP="00D01D45"/>
          <w:p w14:paraId="0E29571C" w14:textId="77777777" w:rsidR="00A1730A" w:rsidRDefault="00A1730A" w:rsidP="00D01D45"/>
          <w:p w14:paraId="62FF7CC0" w14:textId="77777777" w:rsidR="00A1730A" w:rsidRDefault="00A1730A" w:rsidP="00D01D45"/>
          <w:p w14:paraId="7E61B8B3" w14:textId="77777777" w:rsidR="00A1730A" w:rsidRDefault="00A1730A" w:rsidP="00D01D45"/>
          <w:p w14:paraId="05F79AE6" w14:textId="77777777" w:rsidR="00A1730A" w:rsidRDefault="00A1730A" w:rsidP="00D01D45"/>
          <w:p w14:paraId="06FE2461" w14:textId="77777777" w:rsidR="00A1730A" w:rsidRDefault="00A1730A" w:rsidP="00D01D45"/>
          <w:p w14:paraId="5EC640E7" w14:textId="77777777" w:rsidR="00A1730A" w:rsidRDefault="00A1730A" w:rsidP="00D01D45"/>
          <w:p w14:paraId="76B4C970" w14:textId="77777777" w:rsidR="00A1730A" w:rsidRDefault="00A1730A" w:rsidP="00D01D45"/>
          <w:p w14:paraId="10A0C0A1" w14:textId="77777777" w:rsidR="00A1730A" w:rsidRDefault="00A1730A" w:rsidP="00D01D45"/>
        </w:tc>
        <w:tc>
          <w:tcPr>
            <w:tcW w:w="3969" w:type="dxa"/>
          </w:tcPr>
          <w:p w14:paraId="020AAC8B" w14:textId="77777777" w:rsidR="00A1730A" w:rsidRDefault="00A1730A" w:rsidP="00D01D45"/>
          <w:p w14:paraId="6E8A11FB" w14:textId="77777777" w:rsidR="00A1730A" w:rsidRDefault="00A1730A" w:rsidP="00D01D45"/>
        </w:tc>
      </w:tr>
      <w:tr w:rsidR="00A1730A" w14:paraId="653E82B4" w14:textId="77777777" w:rsidTr="00A1730A">
        <w:tc>
          <w:tcPr>
            <w:tcW w:w="1702" w:type="dxa"/>
          </w:tcPr>
          <w:p w14:paraId="6656F0EF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Goûter </w:t>
            </w:r>
          </w:p>
        </w:tc>
        <w:tc>
          <w:tcPr>
            <w:tcW w:w="5272" w:type="dxa"/>
          </w:tcPr>
          <w:p w14:paraId="3065E5AE" w14:textId="77777777" w:rsidR="00A1730A" w:rsidRPr="00FC3E8F" w:rsidRDefault="00A1730A" w:rsidP="00D01D45">
            <w:r w:rsidRPr="003E1679">
              <w:rPr>
                <w:b/>
              </w:rPr>
              <w:t>Préparation chariots</w:t>
            </w:r>
            <w:r w:rsidRPr="00FC3E8F">
              <w:t xml:space="preserve"> : </w:t>
            </w:r>
          </w:p>
          <w:p w14:paraId="50290A6B" w14:textId="77777777" w:rsidR="00A1730A" w:rsidRDefault="00A1730A" w:rsidP="00D01D45">
            <w:r w:rsidRPr="003E1679">
              <w:rPr>
                <w:b/>
              </w:rPr>
              <w:t>Horaires et rythme :</w:t>
            </w:r>
            <w:r>
              <w:t xml:space="preserve"> </w:t>
            </w:r>
          </w:p>
          <w:p w14:paraId="51818C47" w14:textId="77777777" w:rsidR="00A1730A" w:rsidRDefault="00A1730A" w:rsidP="00D01D45"/>
          <w:p w14:paraId="71EF5EB9" w14:textId="77777777" w:rsidR="00A1730A" w:rsidRDefault="00A1730A" w:rsidP="00D01D45">
            <w:r w:rsidRPr="003E1679">
              <w:rPr>
                <w:b/>
              </w:rPr>
              <w:t>Lieux :</w:t>
            </w:r>
            <w:r>
              <w:t xml:space="preserve"> </w:t>
            </w:r>
          </w:p>
          <w:p w14:paraId="0711E4BC" w14:textId="77777777" w:rsidR="00A1730A" w:rsidRPr="00FC3E8F" w:rsidRDefault="00A1730A" w:rsidP="00D01D45"/>
          <w:p w14:paraId="5480A7C8" w14:textId="77777777" w:rsidR="00A1730A" w:rsidRDefault="00A1730A" w:rsidP="00D01D45">
            <w:r w:rsidRPr="003E1679">
              <w:rPr>
                <w:b/>
              </w:rPr>
              <w:t>Service :</w:t>
            </w:r>
            <w:r>
              <w:t xml:space="preserve"> </w:t>
            </w:r>
          </w:p>
          <w:p w14:paraId="66B1994B" w14:textId="77777777" w:rsidR="00A1730A" w:rsidRDefault="00A1730A" w:rsidP="00D01D45"/>
          <w:p w14:paraId="4652B2D4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Respect des aversions, régimes, textures, choix :</w:t>
            </w:r>
          </w:p>
          <w:p w14:paraId="6DA34E06" w14:textId="77777777" w:rsidR="00A1730A" w:rsidRDefault="00A1730A" w:rsidP="00D01D45"/>
          <w:p w14:paraId="2CF5224F" w14:textId="77777777" w:rsidR="00A1730A" w:rsidRPr="00FC3E8F" w:rsidRDefault="00A1730A" w:rsidP="00D01D45"/>
          <w:p w14:paraId="5331FA5A" w14:textId="77777777" w:rsidR="00A1730A" w:rsidRDefault="00A1730A" w:rsidP="00D01D45">
            <w:r w:rsidRPr="003E1679">
              <w:rPr>
                <w:b/>
              </w:rPr>
              <w:t>Installation :</w:t>
            </w:r>
            <w:r>
              <w:t xml:space="preserve"> </w:t>
            </w:r>
          </w:p>
          <w:p w14:paraId="3F5E3DBD" w14:textId="77777777" w:rsidR="00A1730A" w:rsidRDefault="00A1730A" w:rsidP="00D01D45"/>
          <w:p w14:paraId="1D735CD8" w14:textId="77777777" w:rsidR="00A1730A" w:rsidRDefault="00A1730A" w:rsidP="00D01D45">
            <w:r w:rsidRPr="003E1679">
              <w:rPr>
                <w:b/>
              </w:rPr>
              <w:t>Médicaments :</w:t>
            </w:r>
            <w:r>
              <w:t xml:space="preserve"> </w:t>
            </w:r>
          </w:p>
          <w:p w14:paraId="6DBD947F" w14:textId="77777777" w:rsidR="00A1730A" w:rsidRPr="00FC3E8F" w:rsidRDefault="00A1730A" w:rsidP="00D01D45"/>
          <w:p w14:paraId="1CF6B7A9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Débarrassage : </w:t>
            </w:r>
          </w:p>
          <w:p w14:paraId="3FF09B0C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Vaisselle :</w:t>
            </w:r>
          </w:p>
        </w:tc>
        <w:tc>
          <w:tcPr>
            <w:tcW w:w="4365" w:type="dxa"/>
          </w:tcPr>
          <w:p w14:paraId="0C78EE3C" w14:textId="77777777" w:rsidR="00A1730A" w:rsidRDefault="00A1730A" w:rsidP="00D01D45"/>
          <w:p w14:paraId="1658233B" w14:textId="77777777" w:rsidR="00A1730A" w:rsidRDefault="00A1730A" w:rsidP="00D01D45"/>
        </w:tc>
        <w:tc>
          <w:tcPr>
            <w:tcW w:w="3969" w:type="dxa"/>
          </w:tcPr>
          <w:p w14:paraId="4E4C4116" w14:textId="77777777" w:rsidR="00A1730A" w:rsidRDefault="00A1730A" w:rsidP="00D01D45"/>
          <w:p w14:paraId="5E69BABD" w14:textId="77777777" w:rsidR="00A1730A" w:rsidRDefault="00A1730A" w:rsidP="00D01D45"/>
          <w:p w14:paraId="192DC505" w14:textId="77777777" w:rsidR="00A1730A" w:rsidRDefault="00A1730A" w:rsidP="00D01D45"/>
          <w:p w14:paraId="0BEC1AED" w14:textId="77777777" w:rsidR="00A1730A" w:rsidRDefault="00A1730A" w:rsidP="00D01D45"/>
          <w:p w14:paraId="7BD19BDC" w14:textId="77777777" w:rsidR="00A1730A" w:rsidRDefault="00A1730A" w:rsidP="00D01D45"/>
          <w:p w14:paraId="335535BE" w14:textId="77777777" w:rsidR="00A1730A" w:rsidRDefault="00A1730A" w:rsidP="00D01D45"/>
          <w:p w14:paraId="66FB8660" w14:textId="77777777" w:rsidR="00A1730A" w:rsidRDefault="00A1730A" w:rsidP="00D01D45"/>
          <w:p w14:paraId="5A5EEE3C" w14:textId="77777777" w:rsidR="00A1730A" w:rsidRDefault="00A1730A" w:rsidP="00D01D45"/>
          <w:p w14:paraId="06E65A14" w14:textId="77777777" w:rsidR="00A1730A" w:rsidRDefault="00A1730A" w:rsidP="00D01D45">
            <w:r>
              <w:t xml:space="preserve">. </w:t>
            </w:r>
          </w:p>
          <w:p w14:paraId="4E1A626B" w14:textId="77777777" w:rsidR="00A1730A" w:rsidRDefault="00A1730A" w:rsidP="00D01D45"/>
        </w:tc>
      </w:tr>
      <w:tr w:rsidR="00A1730A" w14:paraId="05A14EB4" w14:textId="77777777" w:rsidTr="00A1730A">
        <w:tc>
          <w:tcPr>
            <w:tcW w:w="1702" w:type="dxa"/>
          </w:tcPr>
          <w:p w14:paraId="2A291972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Déplacements et mobilisation</w:t>
            </w:r>
          </w:p>
        </w:tc>
        <w:tc>
          <w:tcPr>
            <w:tcW w:w="5272" w:type="dxa"/>
          </w:tcPr>
          <w:p w14:paraId="05C1ED07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Petit déjeuner :</w:t>
            </w:r>
          </w:p>
          <w:p w14:paraId="7BAEEB5F" w14:textId="77777777" w:rsidR="00A1730A" w:rsidRPr="003E1679" w:rsidRDefault="00A1730A" w:rsidP="00D01D45">
            <w:pPr>
              <w:rPr>
                <w:b/>
              </w:rPr>
            </w:pPr>
          </w:p>
          <w:p w14:paraId="0088A6CF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Déjeuner SAM : </w:t>
            </w:r>
          </w:p>
          <w:p w14:paraId="1573FA17" w14:textId="77777777" w:rsidR="00A1730A" w:rsidRPr="003E1679" w:rsidRDefault="00A1730A" w:rsidP="00D01D45">
            <w:pPr>
              <w:rPr>
                <w:b/>
              </w:rPr>
            </w:pPr>
          </w:p>
          <w:p w14:paraId="1D4E0240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Goûter  </w:t>
            </w:r>
          </w:p>
          <w:p w14:paraId="54B91193" w14:textId="77777777" w:rsidR="00A1730A" w:rsidRPr="003E1679" w:rsidRDefault="00A1730A" w:rsidP="00D01D45">
            <w:pPr>
              <w:rPr>
                <w:b/>
              </w:rPr>
            </w:pPr>
          </w:p>
          <w:p w14:paraId="5AE41F10" w14:textId="77777777" w:rsidR="00A1730A" w:rsidRPr="003E1679" w:rsidRDefault="00A1730A" w:rsidP="00D01D45">
            <w:pPr>
              <w:rPr>
                <w:b/>
              </w:rPr>
            </w:pPr>
          </w:p>
          <w:p w14:paraId="7C88851F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lastRenderedPageBreak/>
              <w:t xml:space="preserve">Dîner en SAM   </w:t>
            </w:r>
          </w:p>
          <w:p w14:paraId="1C67EE13" w14:textId="77777777" w:rsidR="00A1730A" w:rsidRPr="003E1679" w:rsidRDefault="00A1730A" w:rsidP="00D01D45">
            <w:pPr>
              <w:rPr>
                <w:b/>
              </w:rPr>
            </w:pPr>
          </w:p>
          <w:p w14:paraId="5A251376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Intervenants transverses (kiné, ergo)</w:t>
            </w:r>
          </w:p>
          <w:p w14:paraId="5B68776C" w14:textId="77777777" w:rsidR="00A1730A" w:rsidRPr="003E1679" w:rsidRDefault="00A1730A" w:rsidP="00D01D45">
            <w:pPr>
              <w:rPr>
                <w:b/>
              </w:rPr>
            </w:pPr>
          </w:p>
          <w:p w14:paraId="51BA571B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Animations :</w:t>
            </w:r>
          </w:p>
          <w:p w14:paraId="74AC7DB9" w14:textId="77777777" w:rsidR="00A1730A" w:rsidRPr="003E1679" w:rsidRDefault="00A1730A" w:rsidP="00D01D45">
            <w:pPr>
              <w:rPr>
                <w:b/>
              </w:rPr>
            </w:pPr>
          </w:p>
          <w:p w14:paraId="18601706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Autres</w:t>
            </w:r>
          </w:p>
          <w:p w14:paraId="395FFB8D" w14:textId="77777777" w:rsidR="00A1730A" w:rsidRPr="003E1679" w:rsidRDefault="00A1730A" w:rsidP="00D01D45">
            <w:pPr>
              <w:rPr>
                <w:b/>
                <w:color w:val="0000CC"/>
              </w:rPr>
            </w:pPr>
          </w:p>
          <w:p w14:paraId="324216CE" w14:textId="77777777" w:rsidR="00A1730A" w:rsidRPr="003E1679" w:rsidRDefault="00A1730A" w:rsidP="00D01D45">
            <w:pPr>
              <w:rPr>
                <w:b/>
                <w:color w:val="0000CC"/>
              </w:rPr>
            </w:pPr>
          </w:p>
          <w:p w14:paraId="2C71BAB9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Matériel :</w:t>
            </w:r>
          </w:p>
          <w:p w14:paraId="2215158A" w14:textId="77777777" w:rsidR="00A1730A" w:rsidRPr="003E1679" w:rsidRDefault="00A1730A" w:rsidP="00D01D45">
            <w:pPr>
              <w:rPr>
                <w:b/>
              </w:rPr>
            </w:pPr>
          </w:p>
          <w:p w14:paraId="1DE809CE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Supports :</w:t>
            </w:r>
          </w:p>
          <w:p w14:paraId="69CCDFED" w14:textId="77777777" w:rsidR="00A1730A" w:rsidRPr="00F86D6F" w:rsidRDefault="00A1730A" w:rsidP="00D01D45"/>
          <w:p w14:paraId="73B77ADC" w14:textId="77777777" w:rsidR="00A1730A" w:rsidRPr="00F86D6F" w:rsidRDefault="00A1730A" w:rsidP="00D01D45">
            <w:pPr>
              <w:rPr>
                <w:color w:val="0000CC"/>
              </w:rPr>
            </w:pPr>
          </w:p>
          <w:p w14:paraId="60F13C1C" w14:textId="77777777" w:rsidR="00A1730A" w:rsidRPr="00F86D6F" w:rsidRDefault="00A1730A" w:rsidP="00D01D45"/>
        </w:tc>
        <w:tc>
          <w:tcPr>
            <w:tcW w:w="4365" w:type="dxa"/>
          </w:tcPr>
          <w:p w14:paraId="219BF77C" w14:textId="77777777" w:rsidR="00A1730A" w:rsidRDefault="00A1730A" w:rsidP="00D01D45"/>
          <w:p w14:paraId="77720671" w14:textId="77777777" w:rsidR="00A1730A" w:rsidRDefault="00A1730A" w:rsidP="00D01D45"/>
          <w:p w14:paraId="6C6E184E" w14:textId="77777777" w:rsidR="00A1730A" w:rsidRDefault="00A1730A" w:rsidP="00D01D45"/>
          <w:p w14:paraId="56A760E5" w14:textId="77777777" w:rsidR="00A1730A" w:rsidRDefault="00A1730A" w:rsidP="00D01D45"/>
          <w:p w14:paraId="6E3D1511" w14:textId="77777777" w:rsidR="00A1730A" w:rsidRDefault="00A1730A" w:rsidP="00D01D45"/>
          <w:p w14:paraId="385E3240" w14:textId="77777777" w:rsidR="00A1730A" w:rsidRDefault="00A1730A" w:rsidP="00D01D45"/>
          <w:p w14:paraId="10BA8B82" w14:textId="77777777" w:rsidR="00A1730A" w:rsidRDefault="00A1730A" w:rsidP="00D01D45"/>
          <w:p w14:paraId="5F86ADED" w14:textId="77777777" w:rsidR="00A1730A" w:rsidRDefault="00A1730A" w:rsidP="00D01D45"/>
        </w:tc>
        <w:tc>
          <w:tcPr>
            <w:tcW w:w="3969" w:type="dxa"/>
          </w:tcPr>
          <w:p w14:paraId="4CCB43AD" w14:textId="77777777" w:rsidR="00A1730A" w:rsidRDefault="00A1730A" w:rsidP="00D01D45"/>
          <w:p w14:paraId="2CF010E0" w14:textId="77777777" w:rsidR="00A1730A" w:rsidRDefault="00A1730A" w:rsidP="00D01D45"/>
          <w:p w14:paraId="10C430BA" w14:textId="77777777" w:rsidR="00A1730A" w:rsidRDefault="00A1730A" w:rsidP="00D01D45"/>
          <w:p w14:paraId="518E10C2" w14:textId="77777777" w:rsidR="00A1730A" w:rsidRDefault="00A1730A" w:rsidP="00D01D45"/>
          <w:p w14:paraId="5225BD5D" w14:textId="77777777" w:rsidR="00A1730A" w:rsidRDefault="00A1730A" w:rsidP="00D01D45"/>
          <w:p w14:paraId="0CDE7F4A" w14:textId="77777777" w:rsidR="00A1730A" w:rsidRDefault="00A1730A" w:rsidP="00D01D45"/>
          <w:p w14:paraId="4EC5FFF1" w14:textId="77777777" w:rsidR="00A1730A" w:rsidRDefault="00A1730A" w:rsidP="00D01D45"/>
          <w:p w14:paraId="1CF89406" w14:textId="77777777" w:rsidR="00A1730A" w:rsidRDefault="00A1730A" w:rsidP="00D01D45"/>
          <w:p w14:paraId="07536AFF" w14:textId="77777777" w:rsidR="00A1730A" w:rsidRDefault="00A1730A" w:rsidP="00D01D45"/>
          <w:p w14:paraId="263C70AF" w14:textId="77777777" w:rsidR="00A1730A" w:rsidRDefault="00A1730A" w:rsidP="00D01D45"/>
          <w:p w14:paraId="77BBBE51" w14:textId="77777777" w:rsidR="00A1730A" w:rsidRDefault="00A1730A" w:rsidP="00D01D45"/>
          <w:p w14:paraId="788113F8" w14:textId="77777777" w:rsidR="00A1730A" w:rsidRDefault="00A1730A" w:rsidP="00D01D45"/>
          <w:p w14:paraId="0AE81CB0" w14:textId="77777777" w:rsidR="00A1730A" w:rsidRDefault="00A1730A" w:rsidP="00D01D45"/>
        </w:tc>
      </w:tr>
      <w:tr w:rsidR="00A1730A" w14:paraId="0044140C" w14:textId="77777777" w:rsidTr="00A1730A">
        <w:tc>
          <w:tcPr>
            <w:tcW w:w="1702" w:type="dxa"/>
          </w:tcPr>
          <w:p w14:paraId="1854FCCD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t xml:space="preserve">Diner </w:t>
            </w:r>
            <w:r w:rsidRPr="00466913">
              <w:rPr>
                <w:b/>
              </w:rPr>
              <w:t xml:space="preserve"> </w:t>
            </w:r>
          </w:p>
        </w:tc>
        <w:tc>
          <w:tcPr>
            <w:tcW w:w="5272" w:type="dxa"/>
          </w:tcPr>
          <w:p w14:paraId="0F72FACD" w14:textId="77777777" w:rsidR="00A1730A" w:rsidRDefault="00A1730A" w:rsidP="00D01D45">
            <w:r w:rsidRPr="003E1679">
              <w:rPr>
                <w:b/>
              </w:rPr>
              <w:t>Lieux et horaires :</w:t>
            </w:r>
            <w:r>
              <w:t xml:space="preserve"> </w:t>
            </w:r>
          </w:p>
          <w:p w14:paraId="490C3209" w14:textId="77777777" w:rsidR="00A1730A" w:rsidRPr="00F86D6F" w:rsidRDefault="00A1730A" w:rsidP="00D01D45"/>
          <w:p w14:paraId="73E85982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Mise du couvert :</w:t>
            </w:r>
          </w:p>
          <w:p w14:paraId="33BED30D" w14:textId="77777777" w:rsidR="00A1730A" w:rsidRPr="003E1679" w:rsidRDefault="00A1730A" w:rsidP="00D01D45">
            <w:pPr>
              <w:rPr>
                <w:b/>
              </w:rPr>
            </w:pPr>
          </w:p>
          <w:p w14:paraId="3AB37942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Tenue des professionnels :</w:t>
            </w:r>
          </w:p>
          <w:p w14:paraId="123FA329" w14:textId="77777777" w:rsidR="00A1730A" w:rsidRPr="003E1679" w:rsidRDefault="00A1730A" w:rsidP="00D01D45">
            <w:pPr>
              <w:rPr>
                <w:b/>
              </w:rPr>
            </w:pPr>
          </w:p>
          <w:p w14:paraId="2E6308A1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Service :</w:t>
            </w:r>
          </w:p>
          <w:p w14:paraId="284ECCD3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Installation :</w:t>
            </w:r>
          </w:p>
          <w:p w14:paraId="7214874D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Aide à la prise :</w:t>
            </w:r>
          </w:p>
          <w:p w14:paraId="18978E36" w14:textId="77777777" w:rsidR="00A1730A" w:rsidRPr="003E1679" w:rsidRDefault="00A1730A" w:rsidP="00D01D45">
            <w:pPr>
              <w:rPr>
                <w:b/>
              </w:rPr>
            </w:pPr>
          </w:p>
          <w:p w14:paraId="09375D33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Hydratation :</w:t>
            </w:r>
          </w:p>
          <w:p w14:paraId="2BFF2E1E" w14:textId="77777777" w:rsidR="00A1730A" w:rsidRPr="003E1679" w:rsidRDefault="00A1730A" w:rsidP="00D01D45">
            <w:pPr>
              <w:rPr>
                <w:b/>
              </w:rPr>
            </w:pPr>
          </w:p>
          <w:p w14:paraId="7798FE66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Médicaments :</w:t>
            </w:r>
          </w:p>
          <w:p w14:paraId="43649686" w14:textId="77777777" w:rsidR="00A1730A" w:rsidRPr="003E1679" w:rsidRDefault="00A1730A" w:rsidP="00D01D45">
            <w:pPr>
              <w:rPr>
                <w:b/>
              </w:rPr>
            </w:pPr>
          </w:p>
          <w:p w14:paraId="04EF7C1C" w14:textId="77777777" w:rsidR="00A1730A" w:rsidRDefault="00A1730A" w:rsidP="00D01D45">
            <w:r w:rsidRPr="003E1679">
              <w:rPr>
                <w:b/>
              </w:rPr>
              <w:t>Diabète</w:t>
            </w:r>
            <w:r>
              <w:t> :</w:t>
            </w:r>
          </w:p>
          <w:p w14:paraId="7278E116" w14:textId="77777777" w:rsidR="00A1730A" w:rsidRDefault="00A1730A" w:rsidP="00D01D45"/>
          <w:p w14:paraId="225FFB8F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Mini toilette : </w:t>
            </w:r>
          </w:p>
          <w:p w14:paraId="57426C72" w14:textId="77777777" w:rsidR="00A1730A" w:rsidRPr="003E1679" w:rsidRDefault="00A1730A" w:rsidP="00D01D45">
            <w:pPr>
              <w:rPr>
                <w:b/>
              </w:rPr>
            </w:pPr>
          </w:p>
          <w:p w14:paraId="2A4746E7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Débarrassage :</w:t>
            </w:r>
          </w:p>
          <w:p w14:paraId="0B77DE91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lastRenderedPageBreak/>
              <w:t>Vaisselle :</w:t>
            </w:r>
          </w:p>
          <w:p w14:paraId="10A22191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Entretien de la salle à manger :</w:t>
            </w:r>
          </w:p>
          <w:p w14:paraId="36EE76B1" w14:textId="77777777" w:rsidR="00A1730A" w:rsidRPr="003E1679" w:rsidRDefault="00A1730A" w:rsidP="00D01D45">
            <w:pPr>
              <w:rPr>
                <w:b/>
              </w:rPr>
            </w:pPr>
          </w:p>
          <w:p w14:paraId="754C34EC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Respect des aversions, régimes, textures, choix :</w:t>
            </w:r>
          </w:p>
          <w:p w14:paraId="07972CA9" w14:textId="77777777" w:rsidR="00A1730A" w:rsidRPr="003E1679" w:rsidRDefault="00A1730A" w:rsidP="00D01D45">
            <w:pPr>
              <w:rPr>
                <w:b/>
              </w:rPr>
            </w:pPr>
          </w:p>
          <w:p w14:paraId="4D990AAA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Plan de table : différent de celui du midi. Formalisé </w:t>
            </w:r>
          </w:p>
          <w:p w14:paraId="033AE93D" w14:textId="77777777" w:rsidR="00A1730A" w:rsidRPr="003E1679" w:rsidRDefault="00A1730A" w:rsidP="00D01D45">
            <w:pPr>
              <w:rPr>
                <w:b/>
              </w:rPr>
            </w:pPr>
          </w:p>
          <w:p w14:paraId="06127599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Identification des résidents :</w:t>
            </w:r>
          </w:p>
          <w:p w14:paraId="0D36170D" w14:textId="77777777" w:rsidR="00A1730A" w:rsidRPr="003E1679" w:rsidRDefault="00A1730A" w:rsidP="00D01D45">
            <w:pPr>
              <w:rPr>
                <w:b/>
              </w:rPr>
            </w:pPr>
          </w:p>
          <w:p w14:paraId="6F1EF51F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Retour :</w:t>
            </w:r>
          </w:p>
          <w:p w14:paraId="11AEAC0A" w14:textId="77777777" w:rsidR="00A1730A" w:rsidRDefault="00A1730A" w:rsidP="00D01D45"/>
          <w:p w14:paraId="750ABF4A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Supports : </w:t>
            </w:r>
          </w:p>
          <w:p w14:paraId="38597AE9" w14:textId="77777777" w:rsidR="00A1730A" w:rsidRPr="0075665D" w:rsidRDefault="00A1730A" w:rsidP="00D01D45">
            <w:pPr>
              <w:rPr>
                <w:color w:val="0000CC"/>
              </w:rPr>
            </w:pPr>
          </w:p>
        </w:tc>
        <w:tc>
          <w:tcPr>
            <w:tcW w:w="4365" w:type="dxa"/>
          </w:tcPr>
          <w:p w14:paraId="5BCD0E64" w14:textId="77777777" w:rsidR="00A1730A" w:rsidRDefault="00A1730A" w:rsidP="00D01D45">
            <w:r>
              <w:lastRenderedPageBreak/>
              <w:t xml:space="preserve"> </w:t>
            </w:r>
          </w:p>
        </w:tc>
        <w:tc>
          <w:tcPr>
            <w:tcW w:w="3969" w:type="dxa"/>
          </w:tcPr>
          <w:p w14:paraId="64ADF2AF" w14:textId="77777777" w:rsidR="00A1730A" w:rsidRDefault="00A1730A" w:rsidP="00D01D45">
            <w:r>
              <w:t xml:space="preserve"> </w:t>
            </w:r>
          </w:p>
        </w:tc>
      </w:tr>
      <w:tr w:rsidR="00A1730A" w:rsidRPr="00987327" w14:paraId="35C40A0E" w14:textId="77777777" w:rsidTr="00A1730A">
        <w:tc>
          <w:tcPr>
            <w:tcW w:w="1702" w:type="dxa"/>
          </w:tcPr>
          <w:p w14:paraId="4EC1B61F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Couchers </w:t>
            </w:r>
          </w:p>
        </w:tc>
        <w:tc>
          <w:tcPr>
            <w:tcW w:w="5272" w:type="dxa"/>
          </w:tcPr>
          <w:p w14:paraId="7874B214" w14:textId="77777777" w:rsidR="00A1730A" w:rsidRPr="00F86D6F" w:rsidRDefault="00A1730A" w:rsidP="00D01D45">
            <w:r w:rsidRPr="003E1679">
              <w:rPr>
                <w:b/>
              </w:rPr>
              <w:t>Couchers très précoces :</w:t>
            </w:r>
            <w:r>
              <w:t xml:space="preserve"> </w:t>
            </w:r>
          </w:p>
          <w:p w14:paraId="2FE0AA4B" w14:textId="77777777" w:rsidR="00A1730A" w:rsidRPr="00F86D6F" w:rsidRDefault="00A1730A" w:rsidP="00D01D45"/>
          <w:p w14:paraId="58F1D0FE" w14:textId="77777777" w:rsidR="00A1730A" w:rsidRPr="00F86D6F" w:rsidRDefault="00A1730A" w:rsidP="00D01D45">
            <w:r w:rsidRPr="003E1679">
              <w:rPr>
                <w:b/>
              </w:rPr>
              <w:t>Couchers précoces :</w:t>
            </w:r>
            <w:r>
              <w:t xml:space="preserve"> </w:t>
            </w:r>
          </w:p>
          <w:p w14:paraId="4FEB80A1" w14:textId="77777777" w:rsidR="00A1730A" w:rsidRPr="00F86D6F" w:rsidRDefault="00A1730A" w:rsidP="00D01D45"/>
          <w:p w14:paraId="18B290F5" w14:textId="77777777" w:rsidR="00A1730A" w:rsidRDefault="00A1730A" w:rsidP="00D01D45">
            <w:r w:rsidRPr="003E1679">
              <w:rPr>
                <w:b/>
              </w:rPr>
              <w:t>Couchers</w:t>
            </w:r>
            <w:r>
              <w:t xml:space="preserve"> </w:t>
            </w:r>
          </w:p>
          <w:p w14:paraId="156FD322" w14:textId="77777777" w:rsidR="00A1730A" w:rsidRDefault="00A1730A" w:rsidP="00D01D45"/>
          <w:p w14:paraId="7E0387CE" w14:textId="77777777" w:rsidR="00A1730A" w:rsidRPr="00F86D6F" w:rsidRDefault="00A1730A" w:rsidP="00D01D45">
            <w:r w:rsidRPr="003E1679">
              <w:rPr>
                <w:b/>
              </w:rPr>
              <w:t>Personnes alitées 24h/24 :</w:t>
            </w:r>
            <w:r>
              <w:t xml:space="preserve"> 4</w:t>
            </w:r>
          </w:p>
          <w:p w14:paraId="687DDC79" w14:textId="77777777" w:rsidR="00A1730A" w:rsidRDefault="00A1730A" w:rsidP="00D01D45">
            <w:pPr>
              <w:rPr>
                <w:b/>
                <w:color w:val="0000CC"/>
                <w:u w:val="single"/>
              </w:rPr>
            </w:pPr>
          </w:p>
          <w:p w14:paraId="3F800ADD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Horaires et rythme :</w:t>
            </w:r>
          </w:p>
          <w:p w14:paraId="2E2D9242" w14:textId="77777777" w:rsidR="00A1730A" w:rsidRPr="003E1679" w:rsidRDefault="00A1730A" w:rsidP="00D01D45">
            <w:pPr>
              <w:rPr>
                <w:b/>
              </w:rPr>
            </w:pPr>
          </w:p>
          <w:p w14:paraId="2550BCE1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Mise en tenue de nuit :</w:t>
            </w:r>
          </w:p>
          <w:p w14:paraId="256AC17B" w14:textId="77777777" w:rsidR="00A1730A" w:rsidRPr="003E1679" w:rsidRDefault="00A1730A" w:rsidP="00D01D45">
            <w:pPr>
              <w:rPr>
                <w:b/>
              </w:rPr>
            </w:pPr>
          </w:p>
          <w:p w14:paraId="0B8D58F0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Choix :</w:t>
            </w:r>
          </w:p>
          <w:p w14:paraId="4899AD14" w14:textId="77777777" w:rsidR="00A1730A" w:rsidRDefault="00A1730A" w:rsidP="00D01D45"/>
          <w:p w14:paraId="4A91B374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Installation :</w:t>
            </w:r>
          </w:p>
          <w:p w14:paraId="529E4527" w14:textId="77777777" w:rsidR="00A1730A" w:rsidRPr="003E1679" w:rsidRDefault="00A1730A" w:rsidP="00D01D45">
            <w:pPr>
              <w:rPr>
                <w:b/>
              </w:rPr>
            </w:pPr>
          </w:p>
          <w:p w14:paraId="1CCFC51C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Incontinence :</w:t>
            </w:r>
          </w:p>
          <w:p w14:paraId="69C971C6" w14:textId="77777777" w:rsidR="00A1730A" w:rsidRPr="003E1679" w:rsidRDefault="00A1730A" w:rsidP="00D01D45">
            <w:pPr>
              <w:rPr>
                <w:b/>
              </w:rPr>
            </w:pPr>
          </w:p>
          <w:p w14:paraId="701EB861" w14:textId="77777777" w:rsidR="00A1730A" w:rsidRDefault="00A1730A" w:rsidP="00D01D45">
            <w:r w:rsidRPr="003E1679">
              <w:rPr>
                <w:b/>
              </w:rPr>
              <w:t>Rituels</w:t>
            </w:r>
            <w:r>
              <w:t xml:space="preserve"> : </w:t>
            </w:r>
          </w:p>
          <w:p w14:paraId="65946051" w14:textId="77777777" w:rsidR="00A1730A" w:rsidRDefault="00A1730A" w:rsidP="00D01D45"/>
          <w:p w14:paraId="083FDFAB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Médicaments : </w:t>
            </w:r>
          </w:p>
          <w:p w14:paraId="1574473D" w14:textId="77777777" w:rsidR="00A1730A" w:rsidRPr="003E1679" w:rsidRDefault="00A1730A" w:rsidP="00D01D45">
            <w:pPr>
              <w:rPr>
                <w:b/>
              </w:rPr>
            </w:pPr>
          </w:p>
          <w:p w14:paraId="28DDB7C4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Supports :</w:t>
            </w:r>
          </w:p>
          <w:p w14:paraId="5CDFB46A" w14:textId="77777777" w:rsidR="00A1730A" w:rsidRDefault="00A1730A" w:rsidP="00D01D45">
            <w:pPr>
              <w:rPr>
                <w:b/>
                <w:color w:val="0000CC"/>
                <w:u w:val="single"/>
              </w:rPr>
            </w:pPr>
          </w:p>
          <w:p w14:paraId="0D193B06" w14:textId="77777777" w:rsidR="00A1730A" w:rsidRPr="0058098F" w:rsidRDefault="00A1730A" w:rsidP="00D01D45">
            <w:pPr>
              <w:rPr>
                <w:color w:val="0000CC"/>
              </w:rPr>
            </w:pPr>
            <w:r w:rsidRPr="003E1679">
              <w:rPr>
                <w:b/>
              </w:rPr>
              <w:t>Retour résidents :</w:t>
            </w:r>
            <w:r w:rsidRPr="00652AB8">
              <w:t xml:space="preserve"> </w:t>
            </w:r>
          </w:p>
        </w:tc>
        <w:tc>
          <w:tcPr>
            <w:tcW w:w="4365" w:type="dxa"/>
          </w:tcPr>
          <w:p w14:paraId="1BFA19F7" w14:textId="77777777" w:rsidR="00A1730A" w:rsidRDefault="00A1730A" w:rsidP="00D01D45"/>
          <w:p w14:paraId="64C2E8D4" w14:textId="77777777" w:rsidR="00A1730A" w:rsidRDefault="00A1730A" w:rsidP="00D01D45"/>
          <w:p w14:paraId="246AED86" w14:textId="77777777" w:rsidR="00A1730A" w:rsidRDefault="00A1730A" w:rsidP="00D01D45"/>
          <w:p w14:paraId="352705B9" w14:textId="77777777" w:rsidR="00A1730A" w:rsidRDefault="00A1730A" w:rsidP="00D01D45"/>
          <w:p w14:paraId="35134E18" w14:textId="77777777" w:rsidR="00A1730A" w:rsidRDefault="00A1730A" w:rsidP="00D01D45"/>
          <w:p w14:paraId="40A7B7ED" w14:textId="77777777" w:rsidR="00A1730A" w:rsidRDefault="00A1730A" w:rsidP="00D01D45"/>
          <w:p w14:paraId="7D47C454" w14:textId="77777777" w:rsidR="00A1730A" w:rsidRPr="00987327" w:rsidRDefault="00A1730A" w:rsidP="00D01D45">
            <w:r>
              <w:t xml:space="preserve"> </w:t>
            </w:r>
          </w:p>
        </w:tc>
        <w:tc>
          <w:tcPr>
            <w:tcW w:w="3969" w:type="dxa"/>
          </w:tcPr>
          <w:p w14:paraId="4543C46D" w14:textId="77777777" w:rsidR="00A1730A" w:rsidRDefault="00A1730A" w:rsidP="00D01D45"/>
          <w:p w14:paraId="53D35174" w14:textId="77777777" w:rsidR="00A1730A" w:rsidRDefault="00A1730A" w:rsidP="00D01D45"/>
          <w:p w14:paraId="6CE8B065" w14:textId="77777777" w:rsidR="00A1730A" w:rsidRPr="00987327" w:rsidRDefault="00A1730A" w:rsidP="00D01D45"/>
        </w:tc>
      </w:tr>
      <w:tr w:rsidR="00A1730A" w14:paraId="04900B95" w14:textId="77777777" w:rsidTr="00A1730A">
        <w:tc>
          <w:tcPr>
            <w:tcW w:w="1702" w:type="dxa"/>
          </w:tcPr>
          <w:p w14:paraId="3CC27C33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Nuit et sommeil</w:t>
            </w:r>
          </w:p>
        </w:tc>
        <w:tc>
          <w:tcPr>
            <w:tcW w:w="5272" w:type="dxa"/>
          </w:tcPr>
          <w:p w14:paraId="0C238473" w14:textId="77777777" w:rsidR="00A1730A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2 professionnels / nuit </w:t>
            </w:r>
          </w:p>
          <w:p w14:paraId="499CF409" w14:textId="77777777" w:rsidR="00A1730A" w:rsidRPr="003E1679" w:rsidRDefault="00A1730A" w:rsidP="00D01D45">
            <w:pPr>
              <w:rPr>
                <w:b/>
              </w:rPr>
            </w:pPr>
          </w:p>
          <w:p w14:paraId="254AE951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Rythme des passages :</w:t>
            </w:r>
          </w:p>
          <w:p w14:paraId="45E59F6B" w14:textId="77777777" w:rsidR="00A1730A" w:rsidRDefault="00A1730A" w:rsidP="00D01D45"/>
          <w:p w14:paraId="1521A14B" w14:textId="77777777" w:rsidR="00A1730A" w:rsidRDefault="00A1730A" w:rsidP="00D01D45">
            <w:r w:rsidRPr="006E0C98">
              <w:rPr>
                <w:b/>
              </w:rPr>
              <w:t>1 :</w:t>
            </w:r>
            <w:r>
              <w:t xml:space="preserve"> </w:t>
            </w:r>
          </w:p>
          <w:p w14:paraId="4635706B" w14:textId="77777777" w:rsidR="00A1730A" w:rsidRDefault="00A1730A" w:rsidP="00D01D45"/>
          <w:p w14:paraId="0B269F3A" w14:textId="77777777" w:rsidR="00A1730A" w:rsidRDefault="00A1730A" w:rsidP="00D01D45">
            <w:r w:rsidRPr="006E0C98">
              <w:rPr>
                <w:b/>
              </w:rPr>
              <w:t>2 :</w:t>
            </w:r>
            <w:r>
              <w:rPr>
                <w:b/>
              </w:rPr>
              <w:t xml:space="preserve"> </w:t>
            </w:r>
          </w:p>
          <w:p w14:paraId="63B72C31" w14:textId="77777777" w:rsidR="00A1730A" w:rsidRDefault="00A1730A" w:rsidP="00D01D45"/>
          <w:p w14:paraId="05272F84" w14:textId="77777777" w:rsidR="00A1730A" w:rsidRPr="00FE7E43" w:rsidRDefault="00A1730A" w:rsidP="00D01D45">
            <w:r w:rsidRPr="00FE7E43">
              <w:rPr>
                <w:b/>
              </w:rPr>
              <w:t>3 :</w:t>
            </w:r>
            <w:r>
              <w:t xml:space="preserve"> </w:t>
            </w:r>
          </w:p>
          <w:p w14:paraId="4B569B04" w14:textId="77777777" w:rsidR="00A1730A" w:rsidRDefault="00A1730A" w:rsidP="00D01D45"/>
          <w:p w14:paraId="5485CDE8" w14:textId="77777777" w:rsidR="00A1730A" w:rsidRDefault="00A1730A" w:rsidP="00D01D45"/>
          <w:p w14:paraId="2C3914E0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Incontinence :</w:t>
            </w:r>
          </w:p>
          <w:p w14:paraId="24E295D1" w14:textId="77777777" w:rsidR="00A1730A" w:rsidRDefault="00A1730A" w:rsidP="00D01D45"/>
          <w:p w14:paraId="239A2E7F" w14:textId="77777777" w:rsidR="00A1730A" w:rsidRDefault="00A1730A" w:rsidP="00D01D45">
            <w:r w:rsidRPr="003E1679">
              <w:rPr>
                <w:b/>
              </w:rPr>
              <w:t>Collations :</w:t>
            </w:r>
            <w:r>
              <w:t xml:space="preserve"> </w:t>
            </w:r>
          </w:p>
          <w:p w14:paraId="6CF6811F" w14:textId="77777777" w:rsidR="00A1730A" w:rsidRDefault="00A1730A" w:rsidP="00D01D45"/>
          <w:p w14:paraId="47C46AF0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Préventions d’escarres :</w:t>
            </w:r>
          </w:p>
          <w:p w14:paraId="55474996" w14:textId="77777777" w:rsidR="00A1730A" w:rsidRDefault="00A1730A" w:rsidP="00D01D45"/>
          <w:p w14:paraId="2ADED583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Gestion de la déambulation :</w:t>
            </w:r>
          </w:p>
          <w:p w14:paraId="41B1CA26" w14:textId="77777777" w:rsidR="00A1730A" w:rsidRDefault="00A1730A" w:rsidP="00D01D45"/>
          <w:p w14:paraId="5CA4D930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 xml:space="preserve">Accompagnements autres : </w:t>
            </w:r>
          </w:p>
          <w:p w14:paraId="3B2CE7EB" w14:textId="77777777" w:rsidR="00A1730A" w:rsidRPr="003E1679" w:rsidRDefault="00A1730A" w:rsidP="00D01D45">
            <w:pPr>
              <w:rPr>
                <w:b/>
              </w:rPr>
            </w:pPr>
          </w:p>
          <w:p w14:paraId="44CA0846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Médicaments :</w:t>
            </w:r>
          </w:p>
          <w:p w14:paraId="15AC4078" w14:textId="77777777" w:rsidR="00A1730A" w:rsidRDefault="00A1730A" w:rsidP="00D01D45"/>
          <w:p w14:paraId="0C3209AC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Soins médico-techniques :</w:t>
            </w:r>
          </w:p>
          <w:p w14:paraId="76A9C94C" w14:textId="77777777" w:rsidR="00A1730A" w:rsidRDefault="00A1730A" w:rsidP="00D01D45"/>
          <w:p w14:paraId="6A9C6331" w14:textId="77777777" w:rsidR="00A1730A" w:rsidRPr="003E1679" w:rsidRDefault="00A1730A" w:rsidP="00D01D45">
            <w:pPr>
              <w:rPr>
                <w:b/>
              </w:rPr>
            </w:pPr>
            <w:r w:rsidRPr="003E1679">
              <w:rPr>
                <w:b/>
              </w:rPr>
              <w:t>Entretien des locaux et matériel :</w:t>
            </w:r>
          </w:p>
          <w:p w14:paraId="0C962EF0" w14:textId="77777777" w:rsidR="00A1730A" w:rsidRDefault="00A1730A" w:rsidP="00D01D45"/>
          <w:p w14:paraId="78936262" w14:textId="77777777" w:rsidR="00A1730A" w:rsidRDefault="00A1730A" w:rsidP="00D01D45"/>
          <w:p w14:paraId="49324874" w14:textId="77777777" w:rsidR="00A1730A" w:rsidRDefault="00A1730A" w:rsidP="00D01D45">
            <w:r w:rsidRPr="003E1679">
              <w:rPr>
                <w:b/>
              </w:rPr>
              <w:t>Entretien du linge :</w:t>
            </w:r>
            <w:r>
              <w:t xml:space="preserve"> </w:t>
            </w:r>
          </w:p>
          <w:p w14:paraId="291277EA" w14:textId="77777777" w:rsidR="00A1730A" w:rsidRDefault="00A1730A" w:rsidP="00D01D45"/>
          <w:p w14:paraId="448F0374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lastRenderedPageBreak/>
              <w:t>Autres :</w:t>
            </w:r>
          </w:p>
          <w:p w14:paraId="3D8462DD" w14:textId="77777777" w:rsidR="00A1730A" w:rsidRDefault="00A1730A" w:rsidP="00D01D45"/>
          <w:p w14:paraId="1AD19D71" w14:textId="77777777" w:rsidR="00A1730A" w:rsidRDefault="00A1730A" w:rsidP="00D01D45">
            <w:r w:rsidRPr="0037431A">
              <w:rPr>
                <w:b/>
              </w:rPr>
              <w:t>Pause :</w:t>
            </w:r>
            <w:r>
              <w:t xml:space="preserve"> </w:t>
            </w:r>
          </w:p>
          <w:p w14:paraId="7691B3C4" w14:textId="77777777" w:rsidR="00A1730A" w:rsidRDefault="00A1730A" w:rsidP="00D01D45"/>
          <w:p w14:paraId="4EAA5D7D" w14:textId="77777777" w:rsidR="00A1730A" w:rsidRDefault="00A1730A" w:rsidP="00D01D45">
            <w:r w:rsidRPr="0037431A">
              <w:rPr>
                <w:b/>
              </w:rPr>
              <w:t>Supports :</w:t>
            </w:r>
            <w:r>
              <w:t xml:space="preserve"> </w:t>
            </w:r>
          </w:p>
          <w:p w14:paraId="78D164D7" w14:textId="77777777" w:rsidR="00A1730A" w:rsidRDefault="00A1730A" w:rsidP="00D01D45"/>
          <w:p w14:paraId="1416838B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Liens avec équipes de jour :</w:t>
            </w:r>
          </w:p>
          <w:p w14:paraId="3EC133A7" w14:textId="77777777" w:rsidR="00A1730A" w:rsidRDefault="00A1730A" w:rsidP="00D01D45"/>
          <w:p w14:paraId="14E76470" w14:textId="77777777" w:rsidR="00A1730A" w:rsidRDefault="00A1730A" w:rsidP="00D01D45"/>
        </w:tc>
        <w:tc>
          <w:tcPr>
            <w:tcW w:w="4365" w:type="dxa"/>
          </w:tcPr>
          <w:p w14:paraId="0C04DD34" w14:textId="77777777" w:rsidR="00A1730A" w:rsidRDefault="00A1730A" w:rsidP="00D01D45">
            <w:pPr>
              <w:rPr>
                <w:color w:val="0000CC"/>
              </w:rPr>
            </w:pPr>
          </w:p>
          <w:p w14:paraId="31A6D66E" w14:textId="77777777" w:rsidR="00A1730A" w:rsidRDefault="00A1730A" w:rsidP="00D01D45">
            <w:pPr>
              <w:rPr>
                <w:color w:val="0000CC"/>
              </w:rPr>
            </w:pPr>
          </w:p>
          <w:p w14:paraId="687CF8D3" w14:textId="77777777" w:rsidR="00A1730A" w:rsidRDefault="00A1730A" w:rsidP="00D01D45"/>
          <w:p w14:paraId="1D629FB4" w14:textId="77777777" w:rsidR="00A1730A" w:rsidRDefault="00A1730A" w:rsidP="00D01D45"/>
          <w:p w14:paraId="6B958931" w14:textId="77777777" w:rsidR="00A1730A" w:rsidRDefault="00A1730A" w:rsidP="00D01D45"/>
          <w:p w14:paraId="62BCFD9B" w14:textId="77777777" w:rsidR="00A1730A" w:rsidRDefault="00A1730A" w:rsidP="00D01D45"/>
          <w:p w14:paraId="075A173A" w14:textId="77777777" w:rsidR="00A1730A" w:rsidRDefault="00A1730A" w:rsidP="00D01D45"/>
          <w:p w14:paraId="2639BF79" w14:textId="77777777" w:rsidR="00A1730A" w:rsidRDefault="00A1730A" w:rsidP="00D01D45"/>
          <w:p w14:paraId="10734FAA" w14:textId="77777777" w:rsidR="00A1730A" w:rsidRDefault="00A1730A" w:rsidP="00D01D45"/>
          <w:p w14:paraId="32C3E3E8" w14:textId="77777777" w:rsidR="00A1730A" w:rsidRDefault="00A1730A" w:rsidP="00D01D45"/>
          <w:p w14:paraId="200B0922" w14:textId="77777777" w:rsidR="00A1730A" w:rsidRDefault="00A1730A" w:rsidP="00D01D45"/>
          <w:p w14:paraId="626A2CA0" w14:textId="77777777" w:rsidR="00A1730A" w:rsidRDefault="00A1730A" w:rsidP="00D01D45"/>
          <w:p w14:paraId="1E3ED6B6" w14:textId="77777777" w:rsidR="00A1730A" w:rsidRDefault="00A1730A" w:rsidP="00D01D45"/>
          <w:p w14:paraId="6BBFBCC3" w14:textId="77777777" w:rsidR="00A1730A" w:rsidRDefault="00A1730A" w:rsidP="00D01D45"/>
          <w:p w14:paraId="35B96AF8" w14:textId="77777777" w:rsidR="00A1730A" w:rsidRDefault="00A1730A" w:rsidP="00D01D45"/>
          <w:p w14:paraId="254975C0" w14:textId="77777777" w:rsidR="00A1730A" w:rsidRDefault="00A1730A" w:rsidP="00D01D45"/>
          <w:p w14:paraId="0E370F6F" w14:textId="77777777" w:rsidR="00A1730A" w:rsidRDefault="00A1730A" w:rsidP="00D01D45"/>
          <w:p w14:paraId="7157D024" w14:textId="77777777" w:rsidR="00A1730A" w:rsidRDefault="00A1730A" w:rsidP="00D01D45"/>
          <w:p w14:paraId="50D8E578" w14:textId="77777777" w:rsidR="00A1730A" w:rsidRDefault="00A1730A" w:rsidP="00D01D45"/>
          <w:p w14:paraId="2BE8181E" w14:textId="77777777" w:rsidR="00A1730A" w:rsidRDefault="00A1730A" w:rsidP="00D01D45"/>
          <w:p w14:paraId="01F2037B" w14:textId="77777777" w:rsidR="00A1730A" w:rsidRDefault="00A1730A" w:rsidP="00D01D45"/>
          <w:p w14:paraId="3C7C2B39" w14:textId="77777777" w:rsidR="00A1730A" w:rsidRDefault="00A1730A" w:rsidP="00D01D45"/>
          <w:p w14:paraId="029303A1" w14:textId="77777777" w:rsidR="00A1730A" w:rsidRDefault="00A1730A" w:rsidP="00D01D45"/>
          <w:p w14:paraId="5CFEDA67" w14:textId="77777777" w:rsidR="00A1730A" w:rsidRDefault="00A1730A" w:rsidP="00D01D45"/>
        </w:tc>
        <w:tc>
          <w:tcPr>
            <w:tcW w:w="3969" w:type="dxa"/>
          </w:tcPr>
          <w:p w14:paraId="380D93FD" w14:textId="77777777" w:rsidR="00A1730A" w:rsidRDefault="00A1730A" w:rsidP="00D01D45">
            <w:pPr>
              <w:rPr>
                <w:color w:val="0000CC"/>
              </w:rPr>
            </w:pPr>
          </w:p>
          <w:p w14:paraId="7BF310F8" w14:textId="77777777" w:rsidR="00A1730A" w:rsidRDefault="00A1730A" w:rsidP="00D01D45">
            <w:pPr>
              <w:rPr>
                <w:color w:val="0000CC"/>
              </w:rPr>
            </w:pPr>
          </w:p>
          <w:p w14:paraId="36DF05E9" w14:textId="77777777" w:rsidR="00A1730A" w:rsidRDefault="00A1730A" w:rsidP="00D01D45">
            <w:pPr>
              <w:rPr>
                <w:color w:val="0000CC"/>
              </w:rPr>
            </w:pPr>
          </w:p>
          <w:p w14:paraId="24F29363" w14:textId="77777777" w:rsidR="00A1730A" w:rsidRDefault="00A1730A" w:rsidP="00D01D45">
            <w:pPr>
              <w:rPr>
                <w:color w:val="0000CC"/>
              </w:rPr>
            </w:pPr>
          </w:p>
          <w:p w14:paraId="090D0B58" w14:textId="77777777" w:rsidR="00A1730A" w:rsidRDefault="00A1730A" w:rsidP="00D01D45">
            <w:pPr>
              <w:rPr>
                <w:color w:val="0000CC"/>
              </w:rPr>
            </w:pPr>
          </w:p>
          <w:p w14:paraId="5478E24B" w14:textId="77777777" w:rsidR="00A1730A" w:rsidRDefault="00A1730A" w:rsidP="00D01D45">
            <w:pPr>
              <w:rPr>
                <w:color w:val="0000CC"/>
              </w:rPr>
            </w:pPr>
          </w:p>
          <w:p w14:paraId="3C8E4158" w14:textId="77777777" w:rsidR="00A1730A" w:rsidRDefault="00A1730A" w:rsidP="00D01D45">
            <w:pPr>
              <w:rPr>
                <w:color w:val="0000CC"/>
              </w:rPr>
            </w:pPr>
          </w:p>
          <w:p w14:paraId="386DAE9A" w14:textId="77777777" w:rsidR="00A1730A" w:rsidRDefault="00A1730A" w:rsidP="00D01D45">
            <w:pPr>
              <w:rPr>
                <w:color w:val="0000CC"/>
              </w:rPr>
            </w:pPr>
          </w:p>
          <w:p w14:paraId="62D0176B" w14:textId="77777777" w:rsidR="00A1730A" w:rsidRDefault="00A1730A" w:rsidP="00D01D45">
            <w:pPr>
              <w:rPr>
                <w:color w:val="0000CC"/>
              </w:rPr>
            </w:pPr>
          </w:p>
          <w:p w14:paraId="641F5D07" w14:textId="77777777" w:rsidR="00A1730A" w:rsidRDefault="00A1730A" w:rsidP="00D01D45">
            <w:pPr>
              <w:rPr>
                <w:color w:val="0000CC"/>
              </w:rPr>
            </w:pPr>
          </w:p>
          <w:p w14:paraId="2240CABC" w14:textId="77777777" w:rsidR="00A1730A" w:rsidRDefault="00A1730A" w:rsidP="00D01D45">
            <w:pPr>
              <w:rPr>
                <w:color w:val="0000CC"/>
              </w:rPr>
            </w:pPr>
          </w:p>
          <w:p w14:paraId="2AAE4512" w14:textId="77777777" w:rsidR="00A1730A" w:rsidRDefault="00A1730A" w:rsidP="00D01D45">
            <w:pPr>
              <w:rPr>
                <w:color w:val="0000CC"/>
              </w:rPr>
            </w:pPr>
          </w:p>
          <w:p w14:paraId="7A9C94E8" w14:textId="77777777" w:rsidR="00A1730A" w:rsidRDefault="00A1730A" w:rsidP="00D01D45">
            <w:pPr>
              <w:rPr>
                <w:color w:val="0000CC"/>
              </w:rPr>
            </w:pPr>
          </w:p>
          <w:p w14:paraId="64099286" w14:textId="77777777" w:rsidR="00A1730A" w:rsidRDefault="00A1730A" w:rsidP="00D01D45">
            <w:pPr>
              <w:rPr>
                <w:color w:val="0000CC"/>
              </w:rPr>
            </w:pPr>
          </w:p>
          <w:p w14:paraId="5E46FD76" w14:textId="77777777" w:rsidR="00A1730A" w:rsidRDefault="00A1730A" w:rsidP="00D01D45">
            <w:pPr>
              <w:rPr>
                <w:color w:val="0000CC"/>
              </w:rPr>
            </w:pPr>
          </w:p>
          <w:p w14:paraId="64768F73" w14:textId="77777777" w:rsidR="00A1730A" w:rsidRDefault="00A1730A" w:rsidP="00D01D45">
            <w:pPr>
              <w:rPr>
                <w:color w:val="0000CC"/>
              </w:rPr>
            </w:pPr>
          </w:p>
          <w:p w14:paraId="336A2B16" w14:textId="77777777" w:rsidR="00A1730A" w:rsidRDefault="00A1730A" w:rsidP="00D01D45">
            <w:pPr>
              <w:rPr>
                <w:color w:val="0000CC"/>
              </w:rPr>
            </w:pPr>
          </w:p>
          <w:p w14:paraId="0B03AB95" w14:textId="77777777" w:rsidR="00A1730A" w:rsidRDefault="00A1730A" w:rsidP="00D01D45">
            <w:pPr>
              <w:rPr>
                <w:color w:val="0000CC"/>
              </w:rPr>
            </w:pPr>
          </w:p>
          <w:p w14:paraId="26DA3CA3" w14:textId="77777777" w:rsidR="00A1730A" w:rsidRDefault="00A1730A" w:rsidP="00D01D45">
            <w:pPr>
              <w:rPr>
                <w:color w:val="0000CC"/>
              </w:rPr>
            </w:pPr>
          </w:p>
          <w:p w14:paraId="1D54F3F6" w14:textId="77777777" w:rsidR="00A1730A" w:rsidRDefault="00A1730A" w:rsidP="00D01D45">
            <w:pPr>
              <w:rPr>
                <w:color w:val="0000CC"/>
              </w:rPr>
            </w:pPr>
          </w:p>
          <w:p w14:paraId="5F1FE76D" w14:textId="77777777" w:rsidR="00A1730A" w:rsidRDefault="00A1730A" w:rsidP="00D01D45">
            <w:pPr>
              <w:rPr>
                <w:color w:val="0000CC"/>
              </w:rPr>
            </w:pPr>
          </w:p>
          <w:p w14:paraId="65FE303D" w14:textId="77777777" w:rsidR="00A1730A" w:rsidRDefault="00A1730A" w:rsidP="00D01D45">
            <w:pPr>
              <w:rPr>
                <w:color w:val="0000CC"/>
              </w:rPr>
            </w:pPr>
          </w:p>
          <w:p w14:paraId="638D86B9" w14:textId="77777777" w:rsidR="00A1730A" w:rsidRDefault="00A1730A" w:rsidP="00D01D45">
            <w:pPr>
              <w:rPr>
                <w:color w:val="0000CC"/>
              </w:rPr>
            </w:pPr>
          </w:p>
          <w:p w14:paraId="47765CFF" w14:textId="77777777" w:rsidR="00A1730A" w:rsidRDefault="00A1730A" w:rsidP="00D01D45">
            <w:pPr>
              <w:rPr>
                <w:color w:val="0000CC"/>
              </w:rPr>
            </w:pPr>
          </w:p>
          <w:p w14:paraId="22DA6ACB" w14:textId="77777777" w:rsidR="00A1730A" w:rsidRDefault="00A1730A" w:rsidP="00D01D45">
            <w:pPr>
              <w:rPr>
                <w:color w:val="0000CC"/>
              </w:rPr>
            </w:pPr>
          </w:p>
          <w:p w14:paraId="303FC484" w14:textId="77777777" w:rsidR="00A1730A" w:rsidRDefault="00A1730A" w:rsidP="00D01D45">
            <w:pPr>
              <w:rPr>
                <w:color w:val="0000CC"/>
              </w:rPr>
            </w:pPr>
          </w:p>
          <w:p w14:paraId="1962BC78" w14:textId="77777777" w:rsidR="00A1730A" w:rsidRDefault="00A1730A" w:rsidP="00D01D45">
            <w:pPr>
              <w:rPr>
                <w:color w:val="0000CC"/>
              </w:rPr>
            </w:pPr>
          </w:p>
          <w:p w14:paraId="7BE50A20" w14:textId="77777777" w:rsidR="00A1730A" w:rsidRDefault="00A1730A" w:rsidP="00D01D45">
            <w:pPr>
              <w:rPr>
                <w:color w:val="0000CC"/>
              </w:rPr>
            </w:pPr>
          </w:p>
          <w:p w14:paraId="1CC27938" w14:textId="77777777" w:rsidR="00A1730A" w:rsidRDefault="00A1730A" w:rsidP="00D01D45">
            <w:pPr>
              <w:rPr>
                <w:color w:val="0000CC"/>
              </w:rPr>
            </w:pPr>
          </w:p>
          <w:p w14:paraId="6BB11C1A" w14:textId="77777777" w:rsidR="00A1730A" w:rsidRDefault="00A1730A" w:rsidP="00D01D45"/>
        </w:tc>
      </w:tr>
      <w:tr w:rsidR="00A1730A" w14:paraId="4A888FAD" w14:textId="77777777" w:rsidTr="00A1730A">
        <w:tc>
          <w:tcPr>
            <w:tcW w:w="1702" w:type="dxa"/>
          </w:tcPr>
          <w:p w14:paraId="2519099B" w14:textId="77777777" w:rsidR="00A1730A" w:rsidRPr="007A5131" w:rsidRDefault="00A1730A" w:rsidP="00D01D45">
            <w:pPr>
              <w:rPr>
                <w:b/>
                <w:color w:val="0000CC"/>
              </w:rPr>
            </w:pPr>
            <w:r w:rsidRPr="000F24EA">
              <w:rPr>
                <w:b/>
              </w:rPr>
              <w:lastRenderedPageBreak/>
              <w:t>Gestion et prévention incontinence</w:t>
            </w:r>
          </w:p>
        </w:tc>
        <w:tc>
          <w:tcPr>
            <w:tcW w:w="5272" w:type="dxa"/>
          </w:tcPr>
          <w:p w14:paraId="4C9234CF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Prévention :</w:t>
            </w:r>
          </w:p>
          <w:p w14:paraId="2000B734" w14:textId="77777777" w:rsidR="00A1730A" w:rsidRPr="0037431A" w:rsidRDefault="00A1730A" w:rsidP="00D01D45">
            <w:pPr>
              <w:rPr>
                <w:b/>
              </w:rPr>
            </w:pPr>
          </w:p>
          <w:p w14:paraId="5680FCBD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Gestion :</w:t>
            </w:r>
          </w:p>
          <w:p w14:paraId="2D6CB701" w14:textId="77777777" w:rsidR="00A1730A" w:rsidRPr="0037431A" w:rsidRDefault="00A1730A" w:rsidP="00D01D45">
            <w:pPr>
              <w:rPr>
                <w:b/>
              </w:rPr>
            </w:pPr>
          </w:p>
          <w:p w14:paraId="3EB55AC2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Situations mixtes :</w:t>
            </w:r>
          </w:p>
          <w:p w14:paraId="4E67A38F" w14:textId="77777777" w:rsidR="00A1730A" w:rsidRPr="0037431A" w:rsidRDefault="00A1730A" w:rsidP="00D01D45">
            <w:pPr>
              <w:rPr>
                <w:b/>
              </w:rPr>
            </w:pPr>
          </w:p>
          <w:p w14:paraId="78FA920B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Supports :</w:t>
            </w:r>
          </w:p>
          <w:p w14:paraId="3FC19BD1" w14:textId="77777777" w:rsidR="00A1730A" w:rsidRPr="0037431A" w:rsidRDefault="00A1730A" w:rsidP="00D01D45">
            <w:pPr>
              <w:rPr>
                <w:b/>
              </w:rPr>
            </w:pPr>
          </w:p>
          <w:p w14:paraId="01838974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Référents :</w:t>
            </w:r>
          </w:p>
          <w:p w14:paraId="2E3CE987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De nuit</w:t>
            </w:r>
          </w:p>
          <w:p w14:paraId="71D7B755" w14:textId="77777777" w:rsidR="00A1730A" w:rsidRDefault="00A1730A" w:rsidP="00D01D45"/>
          <w:p w14:paraId="7BA134AB" w14:textId="77777777" w:rsidR="00A1730A" w:rsidRDefault="00A1730A" w:rsidP="00D01D45"/>
        </w:tc>
        <w:tc>
          <w:tcPr>
            <w:tcW w:w="4365" w:type="dxa"/>
          </w:tcPr>
          <w:p w14:paraId="726E8538" w14:textId="77777777" w:rsidR="00A1730A" w:rsidRDefault="00A1730A" w:rsidP="00D01D45">
            <w:pPr>
              <w:ind w:left="33" w:hanging="33"/>
            </w:pPr>
          </w:p>
        </w:tc>
        <w:tc>
          <w:tcPr>
            <w:tcW w:w="3969" w:type="dxa"/>
          </w:tcPr>
          <w:p w14:paraId="14F9B45A" w14:textId="77777777" w:rsidR="00A1730A" w:rsidRDefault="00A1730A" w:rsidP="00D01D45"/>
        </w:tc>
      </w:tr>
      <w:tr w:rsidR="00A1730A" w14:paraId="5D837C78" w14:textId="77777777" w:rsidTr="00A1730A">
        <w:tc>
          <w:tcPr>
            <w:tcW w:w="1702" w:type="dxa"/>
          </w:tcPr>
          <w:p w14:paraId="73FCB56A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t>Hydratation et carafes</w:t>
            </w:r>
          </w:p>
        </w:tc>
        <w:tc>
          <w:tcPr>
            <w:tcW w:w="5272" w:type="dxa"/>
          </w:tcPr>
          <w:p w14:paraId="40C88DFB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Système (carafes, bouteilles, …)</w:t>
            </w:r>
          </w:p>
          <w:p w14:paraId="68FBB45E" w14:textId="77777777" w:rsidR="00A1730A" w:rsidRPr="0037431A" w:rsidRDefault="00A1730A" w:rsidP="00D01D45">
            <w:pPr>
              <w:rPr>
                <w:b/>
              </w:rPr>
            </w:pPr>
          </w:p>
          <w:p w14:paraId="1B43605A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Mise à disposition verre, boisson :</w:t>
            </w:r>
          </w:p>
          <w:p w14:paraId="02D42D3F" w14:textId="77777777" w:rsidR="00A1730A" w:rsidRPr="0037431A" w:rsidRDefault="00A1730A" w:rsidP="00D01D45">
            <w:pPr>
              <w:rPr>
                <w:b/>
              </w:rPr>
            </w:pPr>
          </w:p>
          <w:p w14:paraId="20D8877B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Organisation :</w:t>
            </w:r>
          </w:p>
          <w:p w14:paraId="2DD23900" w14:textId="77777777" w:rsidR="00A1730A" w:rsidRPr="0037431A" w:rsidRDefault="00A1730A" w:rsidP="00D01D45">
            <w:pPr>
              <w:rPr>
                <w:b/>
              </w:rPr>
            </w:pPr>
          </w:p>
          <w:p w14:paraId="74E19222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Alternatives à l’eau plate :</w:t>
            </w:r>
          </w:p>
          <w:p w14:paraId="0CB01A17" w14:textId="77777777" w:rsidR="00A1730A" w:rsidRPr="0037431A" w:rsidRDefault="00A1730A" w:rsidP="00D01D45">
            <w:pPr>
              <w:rPr>
                <w:b/>
              </w:rPr>
            </w:pPr>
          </w:p>
          <w:p w14:paraId="5AE5A205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Supports :</w:t>
            </w:r>
          </w:p>
          <w:p w14:paraId="36858677" w14:textId="77777777" w:rsidR="00A1730A" w:rsidRDefault="00A1730A" w:rsidP="00D01D45"/>
          <w:p w14:paraId="3B84453E" w14:textId="77777777" w:rsidR="00A1730A" w:rsidRDefault="00A1730A" w:rsidP="00D01D45"/>
        </w:tc>
        <w:tc>
          <w:tcPr>
            <w:tcW w:w="4365" w:type="dxa"/>
          </w:tcPr>
          <w:p w14:paraId="5C613656" w14:textId="77777777" w:rsidR="00A1730A" w:rsidRDefault="00A1730A" w:rsidP="00D01D45"/>
        </w:tc>
        <w:tc>
          <w:tcPr>
            <w:tcW w:w="3969" w:type="dxa"/>
          </w:tcPr>
          <w:p w14:paraId="186E60C7" w14:textId="77777777" w:rsidR="00A1730A" w:rsidRDefault="00A1730A" w:rsidP="00D01D45"/>
        </w:tc>
      </w:tr>
      <w:tr w:rsidR="00A1730A" w14:paraId="16E06080" w14:textId="77777777" w:rsidTr="00A1730A">
        <w:tc>
          <w:tcPr>
            <w:tcW w:w="1702" w:type="dxa"/>
          </w:tcPr>
          <w:p w14:paraId="184B010E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Aspects relationnels</w:t>
            </w:r>
          </w:p>
        </w:tc>
        <w:tc>
          <w:tcPr>
            <w:tcW w:w="5272" w:type="dxa"/>
          </w:tcPr>
          <w:p w14:paraId="10743A6C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Résidents :</w:t>
            </w:r>
          </w:p>
          <w:p w14:paraId="55F20DE3" w14:textId="77777777" w:rsidR="00A1730A" w:rsidRPr="0037431A" w:rsidRDefault="00A1730A" w:rsidP="00D01D45">
            <w:pPr>
              <w:rPr>
                <w:b/>
              </w:rPr>
            </w:pPr>
          </w:p>
          <w:p w14:paraId="420B9056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lastRenderedPageBreak/>
              <w:t>Proches :</w:t>
            </w:r>
          </w:p>
          <w:p w14:paraId="50AD0909" w14:textId="77777777" w:rsidR="00A1730A" w:rsidRPr="0037431A" w:rsidRDefault="00A1730A" w:rsidP="00D01D45">
            <w:pPr>
              <w:rPr>
                <w:b/>
              </w:rPr>
            </w:pPr>
          </w:p>
          <w:p w14:paraId="19407749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Professionnels :</w:t>
            </w:r>
          </w:p>
          <w:p w14:paraId="592CFD44" w14:textId="77777777" w:rsidR="00A1730A" w:rsidRDefault="00A1730A" w:rsidP="00D01D45"/>
        </w:tc>
        <w:tc>
          <w:tcPr>
            <w:tcW w:w="4365" w:type="dxa"/>
          </w:tcPr>
          <w:p w14:paraId="2DFCFA10" w14:textId="77777777" w:rsidR="00A1730A" w:rsidRDefault="00A1730A" w:rsidP="00D01D45"/>
        </w:tc>
        <w:tc>
          <w:tcPr>
            <w:tcW w:w="3969" w:type="dxa"/>
          </w:tcPr>
          <w:p w14:paraId="5D1201EA" w14:textId="77777777" w:rsidR="00A1730A" w:rsidRDefault="00A1730A" w:rsidP="00D01D45"/>
        </w:tc>
      </w:tr>
      <w:tr w:rsidR="00A1730A" w14:paraId="39AEB0FD" w14:textId="77777777" w:rsidTr="00A1730A">
        <w:tc>
          <w:tcPr>
            <w:tcW w:w="1702" w:type="dxa"/>
          </w:tcPr>
          <w:p w14:paraId="38E2D6F5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Circuit du médicament</w:t>
            </w:r>
          </w:p>
        </w:tc>
        <w:tc>
          <w:tcPr>
            <w:tcW w:w="5272" w:type="dxa"/>
          </w:tcPr>
          <w:p w14:paraId="715D4147" w14:textId="77777777" w:rsidR="00A1730A" w:rsidRDefault="00A1730A" w:rsidP="00D01D45"/>
        </w:tc>
        <w:tc>
          <w:tcPr>
            <w:tcW w:w="4365" w:type="dxa"/>
          </w:tcPr>
          <w:p w14:paraId="219E3D8D" w14:textId="77777777" w:rsidR="00A1730A" w:rsidRDefault="00A1730A" w:rsidP="00D01D45"/>
        </w:tc>
        <w:tc>
          <w:tcPr>
            <w:tcW w:w="3969" w:type="dxa"/>
          </w:tcPr>
          <w:p w14:paraId="4EAC0E55" w14:textId="77777777" w:rsidR="00A1730A" w:rsidRDefault="00A1730A" w:rsidP="00D01D45"/>
        </w:tc>
      </w:tr>
      <w:tr w:rsidR="00A1730A" w14:paraId="234AB4CD" w14:textId="77777777" w:rsidTr="00A1730A">
        <w:tc>
          <w:tcPr>
            <w:tcW w:w="1702" w:type="dxa"/>
          </w:tcPr>
          <w:p w14:paraId="7DC8B924" w14:textId="77777777" w:rsidR="00A1730A" w:rsidRPr="00466913" w:rsidRDefault="00A1730A" w:rsidP="00D01D45">
            <w:pPr>
              <w:jc w:val="right"/>
              <w:rPr>
                <w:b/>
              </w:rPr>
            </w:pPr>
            <w:r w:rsidRPr="00466913">
              <w:rPr>
                <w:b/>
              </w:rPr>
              <w:t>Prescription</w:t>
            </w:r>
          </w:p>
        </w:tc>
        <w:tc>
          <w:tcPr>
            <w:tcW w:w="5272" w:type="dxa"/>
          </w:tcPr>
          <w:p w14:paraId="1873951D" w14:textId="77777777" w:rsidR="00A1730A" w:rsidRDefault="00A1730A" w:rsidP="00D01D45"/>
        </w:tc>
        <w:tc>
          <w:tcPr>
            <w:tcW w:w="4365" w:type="dxa"/>
          </w:tcPr>
          <w:p w14:paraId="252C36E7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Retranscription :</w:t>
            </w:r>
          </w:p>
        </w:tc>
        <w:tc>
          <w:tcPr>
            <w:tcW w:w="3969" w:type="dxa"/>
          </w:tcPr>
          <w:p w14:paraId="2C430CB1" w14:textId="77777777" w:rsidR="00A1730A" w:rsidRDefault="00A1730A" w:rsidP="00D01D45"/>
        </w:tc>
      </w:tr>
      <w:tr w:rsidR="00A1730A" w14:paraId="26779F98" w14:textId="77777777" w:rsidTr="00A1730A">
        <w:tc>
          <w:tcPr>
            <w:tcW w:w="1702" w:type="dxa"/>
          </w:tcPr>
          <w:p w14:paraId="0406CF6E" w14:textId="77777777" w:rsidR="00A1730A" w:rsidRPr="00466913" w:rsidRDefault="00A1730A" w:rsidP="00D01D45">
            <w:pPr>
              <w:jc w:val="right"/>
              <w:rPr>
                <w:b/>
              </w:rPr>
            </w:pPr>
            <w:r w:rsidRPr="00466913">
              <w:rPr>
                <w:b/>
              </w:rPr>
              <w:t>Délivrance et livraison</w:t>
            </w:r>
          </w:p>
        </w:tc>
        <w:tc>
          <w:tcPr>
            <w:tcW w:w="5272" w:type="dxa"/>
          </w:tcPr>
          <w:p w14:paraId="14504FDC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Nominative : </w:t>
            </w:r>
          </w:p>
          <w:p w14:paraId="6814546E" w14:textId="77777777" w:rsidR="00A1730A" w:rsidRPr="0037431A" w:rsidRDefault="00A1730A" w:rsidP="00D01D45">
            <w:pPr>
              <w:rPr>
                <w:b/>
              </w:rPr>
            </w:pPr>
          </w:p>
          <w:p w14:paraId="6EF7F1ED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Rythme :</w:t>
            </w:r>
          </w:p>
          <w:p w14:paraId="3908F581" w14:textId="77777777" w:rsidR="00A1730A" w:rsidRPr="0037431A" w:rsidRDefault="00A1730A" w:rsidP="00D01D45">
            <w:pPr>
              <w:rPr>
                <w:b/>
              </w:rPr>
            </w:pPr>
          </w:p>
          <w:p w14:paraId="27BF18A0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Lieux :</w:t>
            </w:r>
          </w:p>
          <w:p w14:paraId="692085E5" w14:textId="77777777" w:rsidR="00A1730A" w:rsidRPr="0037431A" w:rsidRDefault="00A1730A" w:rsidP="00D01D45">
            <w:pPr>
              <w:rPr>
                <w:b/>
              </w:rPr>
            </w:pPr>
          </w:p>
          <w:p w14:paraId="1FBD7EE1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Réajustement de traitement :</w:t>
            </w:r>
          </w:p>
          <w:p w14:paraId="43B94BAA" w14:textId="77777777" w:rsidR="00A1730A" w:rsidRPr="0037431A" w:rsidRDefault="00A1730A" w:rsidP="00D01D45">
            <w:pPr>
              <w:rPr>
                <w:b/>
                <w:color w:val="0000CC"/>
              </w:rPr>
            </w:pPr>
          </w:p>
          <w:p w14:paraId="36988F00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Contrôle réfrigérateur : </w:t>
            </w:r>
          </w:p>
          <w:p w14:paraId="15B2CF77" w14:textId="77777777" w:rsidR="00A1730A" w:rsidRDefault="00A1730A" w:rsidP="00D01D45"/>
        </w:tc>
        <w:tc>
          <w:tcPr>
            <w:tcW w:w="4365" w:type="dxa"/>
          </w:tcPr>
          <w:p w14:paraId="07CDC141" w14:textId="77777777" w:rsidR="00A1730A" w:rsidRDefault="00A1730A" w:rsidP="00D01D45"/>
          <w:p w14:paraId="7B7B96DA" w14:textId="77777777" w:rsidR="00A1730A" w:rsidRDefault="00A1730A" w:rsidP="00D01D45"/>
          <w:p w14:paraId="4F572AE5" w14:textId="77777777" w:rsidR="00A1730A" w:rsidRDefault="00A1730A" w:rsidP="00D01D45"/>
          <w:p w14:paraId="5E157D37" w14:textId="77777777" w:rsidR="00A1730A" w:rsidRDefault="00A1730A" w:rsidP="00D01D45"/>
          <w:p w14:paraId="797181A4" w14:textId="77777777" w:rsidR="00A1730A" w:rsidRDefault="00A1730A" w:rsidP="00D01D45"/>
          <w:p w14:paraId="1287688B" w14:textId="77777777" w:rsidR="00A1730A" w:rsidRDefault="00A1730A" w:rsidP="00D01D45"/>
          <w:p w14:paraId="6FC248A0" w14:textId="77777777" w:rsidR="00A1730A" w:rsidRDefault="00A1730A" w:rsidP="00D01D45"/>
          <w:p w14:paraId="0B6921CE" w14:textId="77777777" w:rsidR="00A1730A" w:rsidRDefault="00A1730A" w:rsidP="00D01D45"/>
        </w:tc>
        <w:tc>
          <w:tcPr>
            <w:tcW w:w="3969" w:type="dxa"/>
          </w:tcPr>
          <w:p w14:paraId="5B42A317" w14:textId="77777777" w:rsidR="00A1730A" w:rsidRDefault="00A1730A" w:rsidP="00D01D45"/>
        </w:tc>
      </w:tr>
      <w:tr w:rsidR="00A1730A" w14:paraId="4F40E8C0" w14:textId="77777777" w:rsidTr="00A1730A">
        <w:tc>
          <w:tcPr>
            <w:tcW w:w="1702" w:type="dxa"/>
          </w:tcPr>
          <w:p w14:paraId="563255D2" w14:textId="77777777" w:rsidR="00A1730A" w:rsidRPr="00466913" w:rsidRDefault="00A1730A" w:rsidP="00D01D45">
            <w:pPr>
              <w:jc w:val="right"/>
              <w:rPr>
                <w:b/>
              </w:rPr>
            </w:pPr>
            <w:r w:rsidRPr="00466913">
              <w:rPr>
                <w:b/>
              </w:rPr>
              <w:t xml:space="preserve">Préparation </w:t>
            </w:r>
          </w:p>
        </w:tc>
        <w:tc>
          <w:tcPr>
            <w:tcW w:w="5272" w:type="dxa"/>
          </w:tcPr>
          <w:p w14:paraId="64133DB1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Semainiers : </w:t>
            </w:r>
          </w:p>
          <w:p w14:paraId="5132986D" w14:textId="77777777" w:rsidR="00A1730A" w:rsidRDefault="00A1730A" w:rsidP="00D01D45"/>
          <w:p w14:paraId="1D0E615F" w14:textId="77777777" w:rsidR="00A1730A" w:rsidRDefault="00A1730A" w:rsidP="00D01D45">
            <w:r w:rsidRPr="0037431A">
              <w:rPr>
                <w:b/>
              </w:rPr>
              <w:t>Gouttes et buvables :</w:t>
            </w:r>
            <w:r>
              <w:t xml:space="preserve"> </w:t>
            </w:r>
          </w:p>
          <w:p w14:paraId="4BBA2FD6" w14:textId="77777777" w:rsidR="00A1730A" w:rsidRDefault="00A1730A" w:rsidP="00D01D45"/>
          <w:p w14:paraId="40C9F2AB" w14:textId="77777777" w:rsidR="00A1730A" w:rsidRPr="004F2980" w:rsidRDefault="00A1730A" w:rsidP="00D01D45">
            <w:r w:rsidRPr="0037431A">
              <w:rPr>
                <w:b/>
              </w:rPr>
              <w:t>AVK :</w:t>
            </w:r>
            <w:r>
              <w:t xml:space="preserve"> </w:t>
            </w:r>
          </w:p>
          <w:p w14:paraId="1E6F605E" w14:textId="77777777" w:rsidR="00A1730A" w:rsidRPr="004F2980" w:rsidRDefault="00A1730A" w:rsidP="00D01D45"/>
          <w:p w14:paraId="31D0AC3F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Dérivés morphiniques : </w:t>
            </w:r>
          </w:p>
          <w:p w14:paraId="2D6CCC46" w14:textId="77777777" w:rsidR="00A1730A" w:rsidRPr="004F2980" w:rsidRDefault="00A1730A" w:rsidP="00D01D45">
            <w:r w:rsidRPr="0037431A">
              <w:rPr>
                <w:b/>
              </w:rPr>
              <w:t>Per os :</w:t>
            </w:r>
            <w:r>
              <w:t xml:space="preserve"> </w:t>
            </w:r>
          </w:p>
          <w:p w14:paraId="41E555AC" w14:textId="77777777" w:rsidR="00A1730A" w:rsidRDefault="00A1730A" w:rsidP="00D01D45">
            <w:r w:rsidRPr="0037431A">
              <w:rPr>
                <w:b/>
              </w:rPr>
              <w:t>Patchs :</w:t>
            </w:r>
            <w:r>
              <w:t xml:space="preserve"> </w:t>
            </w:r>
          </w:p>
          <w:p w14:paraId="161482D3" w14:textId="77777777" w:rsidR="00A1730A" w:rsidRDefault="00A1730A" w:rsidP="00D01D45"/>
          <w:p w14:paraId="2BEB9C3D" w14:textId="77777777" w:rsidR="00A1730A" w:rsidRPr="004F2980" w:rsidRDefault="00A1730A" w:rsidP="00D01D45">
            <w:r w:rsidRPr="0037431A">
              <w:rPr>
                <w:b/>
              </w:rPr>
              <w:t>« Si besoin » :</w:t>
            </w:r>
            <w:r>
              <w:t xml:space="preserve"> </w:t>
            </w:r>
          </w:p>
          <w:p w14:paraId="08D5A3DC" w14:textId="77777777" w:rsidR="00A1730A" w:rsidRPr="00B679AC" w:rsidRDefault="00A1730A" w:rsidP="00D01D45">
            <w:pPr>
              <w:rPr>
                <w:b/>
                <w:i/>
              </w:rPr>
            </w:pPr>
          </w:p>
        </w:tc>
        <w:tc>
          <w:tcPr>
            <w:tcW w:w="4365" w:type="dxa"/>
          </w:tcPr>
          <w:p w14:paraId="06FBDE48" w14:textId="77777777" w:rsidR="00A1730A" w:rsidRDefault="00A1730A" w:rsidP="00D01D45"/>
          <w:p w14:paraId="078B1BD8" w14:textId="77777777" w:rsidR="00A1730A" w:rsidRDefault="00A1730A" w:rsidP="00D01D45">
            <w:r>
              <w:t xml:space="preserve"> </w:t>
            </w:r>
          </w:p>
        </w:tc>
        <w:tc>
          <w:tcPr>
            <w:tcW w:w="3969" w:type="dxa"/>
          </w:tcPr>
          <w:p w14:paraId="7EB7DCF8" w14:textId="77777777" w:rsidR="00A1730A" w:rsidRDefault="00A1730A" w:rsidP="00D01D45">
            <w:pPr>
              <w:rPr>
                <w:color w:val="0000CC"/>
              </w:rPr>
            </w:pPr>
          </w:p>
          <w:p w14:paraId="6EA51C70" w14:textId="77777777" w:rsidR="00A1730A" w:rsidRDefault="00A1730A" w:rsidP="00D01D45"/>
        </w:tc>
      </w:tr>
      <w:tr w:rsidR="00A1730A" w14:paraId="75249ED3" w14:textId="77777777" w:rsidTr="00A1730A">
        <w:tc>
          <w:tcPr>
            <w:tcW w:w="1702" w:type="dxa"/>
          </w:tcPr>
          <w:p w14:paraId="082DF588" w14:textId="77777777" w:rsidR="00A1730A" w:rsidRPr="00466913" w:rsidRDefault="00A1730A" w:rsidP="00D01D45">
            <w:pPr>
              <w:jc w:val="right"/>
              <w:rPr>
                <w:b/>
              </w:rPr>
            </w:pPr>
            <w:r w:rsidRPr="00466913">
              <w:rPr>
                <w:b/>
              </w:rPr>
              <w:t>Distribution et prise</w:t>
            </w:r>
          </w:p>
        </w:tc>
        <w:tc>
          <w:tcPr>
            <w:tcW w:w="5272" w:type="dxa"/>
          </w:tcPr>
          <w:p w14:paraId="66310578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Petit déjeuner :</w:t>
            </w:r>
          </w:p>
          <w:p w14:paraId="01ABCD1A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Matin : </w:t>
            </w:r>
          </w:p>
          <w:p w14:paraId="36E7FF44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Déjeuner :</w:t>
            </w:r>
          </w:p>
          <w:p w14:paraId="7D389C9B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Goûter :</w:t>
            </w:r>
          </w:p>
          <w:p w14:paraId="7FDCF365" w14:textId="77777777" w:rsidR="00A1730A" w:rsidRPr="004F2980" w:rsidRDefault="00A1730A" w:rsidP="00D01D45">
            <w:r w:rsidRPr="0037431A">
              <w:rPr>
                <w:b/>
              </w:rPr>
              <w:t> Dîner :</w:t>
            </w:r>
            <w:r w:rsidRPr="004F2980">
              <w:t xml:space="preserve"> </w:t>
            </w:r>
          </w:p>
          <w:p w14:paraId="5A726B17" w14:textId="77777777" w:rsidR="00A1730A" w:rsidRPr="004F2980" w:rsidRDefault="00A1730A" w:rsidP="00D01D45"/>
          <w:p w14:paraId="728345DE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Horaires fixe :</w:t>
            </w:r>
          </w:p>
          <w:p w14:paraId="311C40CC" w14:textId="77777777" w:rsidR="00A1730A" w:rsidRPr="004F2980" w:rsidRDefault="00A1730A" w:rsidP="00D01D45"/>
          <w:p w14:paraId="23EEA25C" w14:textId="77777777" w:rsidR="00A1730A" w:rsidRPr="004F2980" w:rsidRDefault="00A1730A" w:rsidP="00D01D45"/>
          <w:p w14:paraId="14D76B81" w14:textId="77777777" w:rsidR="00A1730A" w:rsidRDefault="00A1730A" w:rsidP="00D01D45">
            <w:r w:rsidRPr="0037431A">
              <w:rPr>
                <w:b/>
              </w:rPr>
              <w:t>Mdcts de la nuit :</w:t>
            </w:r>
            <w:r w:rsidRPr="004F2980">
              <w:t xml:space="preserve"> </w:t>
            </w:r>
          </w:p>
          <w:p w14:paraId="274403AA" w14:textId="77777777" w:rsidR="00A1730A" w:rsidRDefault="00A1730A" w:rsidP="00D01D45"/>
          <w:p w14:paraId="774D5564" w14:textId="77777777" w:rsidR="00A1730A" w:rsidRPr="004F2980" w:rsidRDefault="00A1730A" w:rsidP="00D01D45"/>
          <w:p w14:paraId="6CD1C5DA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Traçabilité : </w:t>
            </w:r>
          </w:p>
          <w:p w14:paraId="46A02505" w14:textId="77777777" w:rsidR="00A1730A" w:rsidRPr="004F2980" w:rsidRDefault="00A1730A" w:rsidP="00D01D45"/>
          <w:p w14:paraId="08B90F28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Dérivés morphiniques :</w:t>
            </w:r>
          </w:p>
          <w:p w14:paraId="3E8718F2" w14:textId="77777777" w:rsidR="00A1730A" w:rsidRPr="004F2980" w:rsidRDefault="00A1730A" w:rsidP="00D01D45"/>
          <w:p w14:paraId="5FD4C438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Les « si besoin » : </w:t>
            </w:r>
          </w:p>
          <w:p w14:paraId="00787D0D" w14:textId="77777777" w:rsidR="00A1730A" w:rsidRDefault="00A1730A" w:rsidP="00D01D45"/>
          <w:p w14:paraId="296213FF" w14:textId="77777777" w:rsidR="00A1730A" w:rsidRPr="004F2980" w:rsidRDefault="00A1730A" w:rsidP="00D01D45">
            <w:r w:rsidRPr="0037431A">
              <w:rPr>
                <w:b/>
              </w:rPr>
              <w:t>Hors prescription :</w:t>
            </w:r>
            <w:r>
              <w:t xml:space="preserve"> non</w:t>
            </w:r>
          </w:p>
          <w:p w14:paraId="32A5E0ED" w14:textId="77777777" w:rsidR="00A1730A" w:rsidRDefault="00A1730A" w:rsidP="00D01D45"/>
        </w:tc>
        <w:tc>
          <w:tcPr>
            <w:tcW w:w="4365" w:type="dxa"/>
          </w:tcPr>
          <w:p w14:paraId="20B2A76C" w14:textId="77777777" w:rsidR="00A1730A" w:rsidRDefault="00A1730A" w:rsidP="00D01D45"/>
          <w:p w14:paraId="00CDA8BA" w14:textId="77777777" w:rsidR="00A1730A" w:rsidRDefault="00A1730A" w:rsidP="00D01D45"/>
          <w:p w14:paraId="6CCE922A" w14:textId="77777777" w:rsidR="00A1730A" w:rsidRDefault="00A1730A" w:rsidP="00D01D45"/>
          <w:p w14:paraId="4BCA4C5B" w14:textId="77777777" w:rsidR="00A1730A" w:rsidRDefault="00A1730A" w:rsidP="00D01D45"/>
        </w:tc>
        <w:tc>
          <w:tcPr>
            <w:tcW w:w="3969" w:type="dxa"/>
          </w:tcPr>
          <w:p w14:paraId="2AE02CD5" w14:textId="77777777" w:rsidR="00A1730A" w:rsidRDefault="00A1730A" w:rsidP="00D01D45"/>
        </w:tc>
      </w:tr>
      <w:tr w:rsidR="00A1730A" w14:paraId="7DD6F1EB" w14:textId="77777777" w:rsidTr="00A1730A">
        <w:tc>
          <w:tcPr>
            <w:tcW w:w="1702" w:type="dxa"/>
          </w:tcPr>
          <w:p w14:paraId="18EDEE61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Pansements et soins non délégables</w:t>
            </w:r>
          </w:p>
        </w:tc>
        <w:tc>
          <w:tcPr>
            <w:tcW w:w="5272" w:type="dxa"/>
          </w:tcPr>
          <w:p w14:paraId="7ADEBE1A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Bilans biologiques :</w:t>
            </w:r>
          </w:p>
          <w:p w14:paraId="4E2FD47F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Prélèvements sanguins :</w:t>
            </w:r>
          </w:p>
          <w:p w14:paraId="1BF7D917" w14:textId="77777777" w:rsidR="00A1730A" w:rsidRPr="004A12D8" w:rsidRDefault="00A1730A" w:rsidP="00D01D45">
            <w:r w:rsidRPr="0037431A">
              <w:rPr>
                <w:b/>
              </w:rPr>
              <w:t xml:space="preserve">BU : </w:t>
            </w:r>
          </w:p>
          <w:p w14:paraId="0E500FBD" w14:textId="77777777" w:rsidR="00A1730A" w:rsidRPr="004A12D8" w:rsidRDefault="00A1730A" w:rsidP="00D01D45">
            <w:r w:rsidRPr="0037431A">
              <w:rPr>
                <w:b/>
              </w:rPr>
              <w:t>ECBU </w:t>
            </w:r>
            <w:r w:rsidRPr="004A12D8">
              <w:t>:</w:t>
            </w:r>
            <w:r>
              <w:t xml:space="preserve"> </w:t>
            </w:r>
          </w:p>
          <w:p w14:paraId="30788AF8" w14:textId="77777777" w:rsidR="00A1730A" w:rsidRDefault="00A1730A" w:rsidP="00D01D45">
            <w:r w:rsidRPr="003C09BC">
              <w:rPr>
                <w:b/>
              </w:rPr>
              <w:t>Pansements</w:t>
            </w:r>
            <w:r>
              <w:t xml:space="preserve"> : </w:t>
            </w:r>
          </w:p>
          <w:p w14:paraId="1B78269C" w14:textId="77777777" w:rsidR="00A1730A" w:rsidRPr="001348B2" w:rsidRDefault="00A1730A" w:rsidP="00D01D45">
            <w:pPr>
              <w:rPr>
                <w:i/>
              </w:rPr>
            </w:pPr>
            <w:r w:rsidRPr="003C09BC">
              <w:rPr>
                <w:b/>
              </w:rPr>
              <w:t>Gouttes ophtalmiques :</w:t>
            </w:r>
            <w:r>
              <w:t xml:space="preserve"> </w:t>
            </w:r>
          </w:p>
          <w:p w14:paraId="6B6DF254" w14:textId="77777777" w:rsidR="00A1730A" w:rsidRPr="004A12D8" w:rsidRDefault="00A1730A" w:rsidP="00D01D45">
            <w:pPr>
              <w:rPr>
                <w:b/>
              </w:rPr>
            </w:pPr>
            <w:r w:rsidRPr="004A12D8">
              <w:rPr>
                <w:b/>
              </w:rPr>
              <w:t>Soins auriculaires :</w:t>
            </w:r>
          </w:p>
          <w:p w14:paraId="73F6818A" w14:textId="77777777" w:rsidR="00A1730A" w:rsidRDefault="00A1730A" w:rsidP="00D01D45">
            <w:r w:rsidRPr="003C09BC">
              <w:rPr>
                <w:b/>
              </w:rPr>
              <w:t>Pommades médicamenteuses :</w:t>
            </w:r>
            <w:r>
              <w:t xml:space="preserve"> </w:t>
            </w:r>
          </w:p>
          <w:p w14:paraId="52D4833E" w14:textId="77777777" w:rsidR="00A1730A" w:rsidRDefault="00A1730A" w:rsidP="00D01D45">
            <w:r w:rsidRPr="003C09BC">
              <w:rPr>
                <w:b/>
              </w:rPr>
              <w:t>O2thérapie :</w:t>
            </w:r>
            <w:r>
              <w:t xml:space="preserve"> </w:t>
            </w:r>
          </w:p>
          <w:p w14:paraId="3DBBC1F5" w14:textId="77777777" w:rsidR="00A1730A" w:rsidRDefault="00A1730A" w:rsidP="00D01D45">
            <w:r w:rsidRPr="003C09BC">
              <w:rPr>
                <w:b/>
              </w:rPr>
              <w:t>Constantes :</w:t>
            </w:r>
            <w:r>
              <w:t xml:space="preserve"> </w:t>
            </w:r>
          </w:p>
          <w:p w14:paraId="670CA513" w14:textId="77777777" w:rsidR="00A1730A" w:rsidRDefault="00A1730A" w:rsidP="00D01D45"/>
        </w:tc>
        <w:tc>
          <w:tcPr>
            <w:tcW w:w="4365" w:type="dxa"/>
          </w:tcPr>
          <w:p w14:paraId="6B25B845" w14:textId="77777777" w:rsidR="00A1730A" w:rsidRDefault="00A1730A" w:rsidP="00D01D45"/>
          <w:p w14:paraId="211B1E43" w14:textId="77777777" w:rsidR="00A1730A" w:rsidRDefault="00A1730A" w:rsidP="00D01D45"/>
          <w:p w14:paraId="2864B919" w14:textId="77777777" w:rsidR="00A1730A" w:rsidRDefault="00A1730A" w:rsidP="00D01D45"/>
        </w:tc>
        <w:tc>
          <w:tcPr>
            <w:tcW w:w="3969" w:type="dxa"/>
          </w:tcPr>
          <w:p w14:paraId="3B1DB5DF" w14:textId="77777777" w:rsidR="00A1730A" w:rsidRDefault="00A1730A" w:rsidP="00D01D45"/>
        </w:tc>
      </w:tr>
      <w:tr w:rsidR="00A1730A" w14:paraId="3A1A9550" w14:textId="77777777" w:rsidTr="00A1730A">
        <w:tc>
          <w:tcPr>
            <w:tcW w:w="1702" w:type="dxa"/>
          </w:tcPr>
          <w:p w14:paraId="3A0BB045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Gestion des urgences</w:t>
            </w:r>
          </w:p>
        </w:tc>
        <w:tc>
          <w:tcPr>
            <w:tcW w:w="5272" w:type="dxa"/>
          </w:tcPr>
          <w:p w14:paraId="6D76101E" w14:textId="77777777" w:rsidR="00A1730A" w:rsidRPr="007C6F78" w:rsidRDefault="00A1730A" w:rsidP="00D01D45">
            <w:r w:rsidRPr="0037431A">
              <w:rPr>
                <w:b/>
              </w:rPr>
              <w:t>DLU </w:t>
            </w:r>
            <w:r w:rsidRPr="007C6F78">
              <w:t xml:space="preserve">: </w:t>
            </w:r>
          </w:p>
          <w:p w14:paraId="655552EC" w14:textId="77777777" w:rsidR="00A1730A" w:rsidRPr="007C6F78" w:rsidRDefault="00A1730A" w:rsidP="00D01D45">
            <w:r w:rsidRPr="0037431A">
              <w:rPr>
                <w:b/>
              </w:rPr>
              <w:t>Chariot d’urgence :</w:t>
            </w:r>
            <w:r w:rsidRPr="007C6F78">
              <w:t xml:space="preserve"> </w:t>
            </w:r>
          </w:p>
          <w:p w14:paraId="155B03AD" w14:textId="77777777" w:rsidR="00A1730A" w:rsidRPr="007C6F78" w:rsidRDefault="00A1730A" w:rsidP="00D01D45"/>
          <w:p w14:paraId="5FA8B274" w14:textId="77777777" w:rsidR="00A1730A" w:rsidRPr="007C6F78" w:rsidRDefault="00A1730A" w:rsidP="00D01D45">
            <w:r w:rsidRPr="0037431A">
              <w:rPr>
                <w:b/>
              </w:rPr>
              <w:t>Aspi à mucosité :</w:t>
            </w:r>
            <w:r>
              <w:t xml:space="preserve"> </w:t>
            </w:r>
          </w:p>
          <w:p w14:paraId="65D2E53A" w14:textId="77777777" w:rsidR="00A1730A" w:rsidRDefault="00A1730A" w:rsidP="00D01D45">
            <w:r w:rsidRPr="0037431A">
              <w:rPr>
                <w:b/>
              </w:rPr>
              <w:t>DSA </w:t>
            </w:r>
            <w:r w:rsidRPr="007C6F78">
              <w:t>:</w:t>
            </w:r>
          </w:p>
          <w:p w14:paraId="66B0E126" w14:textId="77777777" w:rsidR="00A1730A" w:rsidRDefault="00A1730A" w:rsidP="00D01D45"/>
        </w:tc>
        <w:tc>
          <w:tcPr>
            <w:tcW w:w="4365" w:type="dxa"/>
          </w:tcPr>
          <w:p w14:paraId="2ABA4B0B" w14:textId="77777777" w:rsidR="00A1730A" w:rsidRDefault="00A1730A" w:rsidP="00D01D45"/>
          <w:p w14:paraId="47DDAF7A" w14:textId="77777777" w:rsidR="00A1730A" w:rsidRDefault="00A1730A" w:rsidP="00D01D45"/>
        </w:tc>
        <w:tc>
          <w:tcPr>
            <w:tcW w:w="3969" w:type="dxa"/>
          </w:tcPr>
          <w:p w14:paraId="1EA1A3EE" w14:textId="77777777" w:rsidR="00A1730A" w:rsidRDefault="00A1730A" w:rsidP="00D01D45"/>
        </w:tc>
      </w:tr>
      <w:tr w:rsidR="00A1730A" w14:paraId="79865487" w14:textId="77777777" w:rsidTr="00A1730A">
        <w:tc>
          <w:tcPr>
            <w:tcW w:w="1702" w:type="dxa"/>
          </w:tcPr>
          <w:p w14:paraId="28DEEC37" w14:textId="77777777" w:rsidR="00A1730A" w:rsidRDefault="00A1730A" w:rsidP="00D01D45">
            <w:pPr>
              <w:rPr>
                <w:b/>
              </w:rPr>
            </w:pPr>
            <w:r>
              <w:rPr>
                <w:b/>
              </w:rPr>
              <w:t>Travail administratif</w:t>
            </w:r>
          </w:p>
        </w:tc>
        <w:tc>
          <w:tcPr>
            <w:tcW w:w="5272" w:type="dxa"/>
          </w:tcPr>
          <w:p w14:paraId="0B18BEC5" w14:textId="77777777" w:rsidR="00A1730A" w:rsidRPr="00385AD8" w:rsidRDefault="00A1730A" w:rsidP="00D01D45"/>
        </w:tc>
        <w:tc>
          <w:tcPr>
            <w:tcW w:w="4365" w:type="dxa"/>
          </w:tcPr>
          <w:p w14:paraId="4F5B354D" w14:textId="77777777" w:rsidR="00A1730A" w:rsidRDefault="00A1730A" w:rsidP="00D01D45"/>
          <w:p w14:paraId="7918AB7A" w14:textId="77777777" w:rsidR="00A1730A" w:rsidRDefault="00A1730A" w:rsidP="00D01D45"/>
        </w:tc>
        <w:tc>
          <w:tcPr>
            <w:tcW w:w="3969" w:type="dxa"/>
          </w:tcPr>
          <w:p w14:paraId="427765B9" w14:textId="77777777" w:rsidR="00A1730A" w:rsidRDefault="00A1730A" w:rsidP="00D01D45"/>
        </w:tc>
      </w:tr>
      <w:tr w:rsidR="00A1730A" w14:paraId="4538974A" w14:textId="77777777" w:rsidTr="00A1730A">
        <w:tc>
          <w:tcPr>
            <w:tcW w:w="1702" w:type="dxa"/>
          </w:tcPr>
          <w:p w14:paraId="3165B595" w14:textId="77777777" w:rsidR="00A1730A" w:rsidRDefault="00A1730A" w:rsidP="00D01D45">
            <w:pPr>
              <w:rPr>
                <w:b/>
              </w:rPr>
            </w:pPr>
            <w:r>
              <w:rPr>
                <w:b/>
              </w:rPr>
              <w:lastRenderedPageBreak/>
              <w:t>Coordination IDE</w:t>
            </w:r>
          </w:p>
        </w:tc>
        <w:tc>
          <w:tcPr>
            <w:tcW w:w="5272" w:type="dxa"/>
          </w:tcPr>
          <w:p w14:paraId="25F3D665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Transmissions</w:t>
            </w:r>
          </w:p>
          <w:p w14:paraId="16749C30" w14:textId="77777777" w:rsidR="00A1730A" w:rsidRPr="00176E60" w:rsidRDefault="00A1730A" w:rsidP="00D01D45">
            <w:pPr>
              <w:rPr>
                <w:b/>
                <w:color w:val="0000CC"/>
              </w:rPr>
            </w:pPr>
            <w:r w:rsidRPr="0037431A">
              <w:rPr>
                <w:b/>
              </w:rPr>
              <w:t>Temps de coordination</w:t>
            </w:r>
            <w:r w:rsidRPr="00877879">
              <w:t> :</w:t>
            </w:r>
            <w:r w:rsidRPr="00877879">
              <w:rPr>
                <w:b/>
              </w:rPr>
              <w:t xml:space="preserve"> </w:t>
            </w:r>
          </w:p>
        </w:tc>
        <w:tc>
          <w:tcPr>
            <w:tcW w:w="4365" w:type="dxa"/>
          </w:tcPr>
          <w:p w14:paraId="12989975" w14:textId="77777777" w:rsidR="00A1730A" w:rsidRDefault="00A1730A" w:rsidP="00D01D45"/>
        </w:tc>
        <w:tc>
          <w:tcPr>
            <w:tcW w:w="3969" w:type="dxa"/>
          </w:tcPr>
          <w:p w14:paraId="0343E3F1" w14:textId="77777777" w:rsidR="00A1730A" w:rsidRDefault="00A1730A" w:rsidP="00D01D45">
            <w:pPr>
              <w:rPr>
                <w:color w:val="0000CC"/>
              </w:rPr>
            </w:pPr>
          </w:p>
          <w:p w14:paraId="5E8C3E22" w14:textId="77777777" w:rsidR="00A1730A" w:rsidRDefault="00A1730A" w:rsidP="00D01D45"/>
        </w:tc>
      </w:tr>
      <w:tr w:rsidR="00A1730A" w14:paraId="2089CB25" w14:textId="77777777" w:rsidTr="00A1730A">
        <w:tc>
          <w:tcPr>
            <w:tcW w:w="1702" w:type="dxa"/>
          </w:tcPr>
          <w:p w14:paraId="2710C2CF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t>PAP</w:t>
            </w:r>
          </w:p>
        </w:tc>
        <w:tc>
          <w:tcPr>
            <w:tcW w:w="5272" w:type="dxa"/>
          </w:tcPr>
          <w:p w14:paraId="490E3945" w14:textId="77777777" w:rsidR="00A1730A" w:rsidRPr="007C6F78" w:rsidRDefault="00A1730A" w:rsidP="00D01D45">
            <w:r w:rsidRPr="0037431A">
              <w:rPr>
                <w:b/>
              </w:rPr>
              <w:t>Support, outils</w:t>
            </w:r>
            <w:r w:rsidRPr="007C6F78">
              <w:t xml:space="preserve"> : </w:t>
            </w:r>
          </w:p>
          <w:p w14:paraId="41B7DD24" w14:textId="77777777" w:rsidR="00A1730A" w:rsidRPr="007C6F78" w:rsidRDefault="00A1730A" w:rsidP="00D01D45"/>
          <w:p w14:paraId="45AB7616" w14:textId="77777777" w:rsidR="00A1730A" w:rsidRDefault="00A1730A" w:rsidP="00D01D45">
            <w:r w:rsidRPr="0037431A">
              <w:rPr>
                <w:b/>
              </w:rPr>
              <w:t>Temps de synthèse :</w:t>
            </w:r>
            <w:r w:rsidRPr="007C6F78">
              <w:t xml:space="preserve"> </w:t>
            </w:r>
          </w:p>
          <w:p w14:paraId="5DDDF2D2" w14:textId="77777777" w:rsidR="00A1730A" w:rsidRDefault="00A1730A" w:rsidP="00D01D45"/>
          <w:p w14:paraId="26B95169" w14:textId="77777777" w:rsidR="00A1730A" w:rsidRPr="007C6F78" w:rsidRDefault="00A1730A" w:rsidP="00D01D45">
            <w:r w:rsidRPr="0037431A">
              <w:rPr>
                <w:b/>
              </w:rPr>
              <w:t>Actions</w:t>
            </w:r>
            <w:r>
              <w:t xml:space="preserve"> </w:t>
            </w:r>
          </w:p>
          <w:p w14:paraId="2E74EAEF" w14:textId="77777777" w:rsidR="00A1730A" w:rsidRDefault="00A1730A" w:rsidP="00D01D45"/>
        </w:tc>
        <w:tc>
          <w:tcPr>
            <w:tcW w:w="4365" w:type="dxa"/>
          </w:tcPr>
          <w:p w14:paraId="566598BB" w14:textId="77777777" w:rsidR="00A1730A" w:rsidRDefault="00A1730A" w:rsidP="00D01D45"/>
          <w:p w14:paraId="12A129D5" w14:textId="77777777" w:rsidR="00A1730A" w:rsidRDefault="00A1730A" w:rsidP="00D01D45"/>
          <w:p w14:paraId="4BCE996F" w14:textId="77777777" w:rsidR="00A1730A" w:rsidRDefault="00A1730A" w:rsidP="00D01D45">
            <w:r>
              <w:t xml:space="preserve"> </w:t>
            </w:r>
          </w:p>
        </w:tc>
        <w:tc>
          <w:tcPr>
            <w:tcW w:w="3969" w:type="dxa"/>
          </w:tcPr>
          <w:p w14:paraId="4FE114FC" w14:textId="77777777" w:rsidR="00A1730A" w:rsidRDefault="00A1730A" w:rsidP="00D01D45"/>
          <w:p w14:paraId="08EEE356" w14:textId="77777777" w:rsidR="00A1730A" w:rsidRDefault="00A1730A" w:rsidP="00D01D45"/>
          <w:p w14:paraId="4F942146" w14:textId="77777777" w:rsidR="00A1730A" w:rsidRDefault="00A1730A" w:rsidP="00D01D45"/>
          <w:p w14:paraId="00CD5BC4" w14:textId="77777777" w:rsidR="00A1730A" w:rsidRDefault="00A1730A" w:rsidP="00D01D45"/>
          <w:p w14:paraId="61461FCE" w14:textId="77777777" w:rsidR="00A1730A" w:rsidRDefault="00A1730A" w:rsidP="00D01D45"/>
          <w:p w14:paraId="5A3F051E" w14:textId="77777777" w:rsidR="00A1730A" w:rsidRDefault="00A1730A" w:rsidP="00D01D45"/>
          <w:p w14:paraId="3EB428B0" w14:textId="77777777" w:rsidR="00A1730A" w:rsidRDefault="00A1730A" w:rsidP="00D01D45"/>
        </w:tc>
      </w:tr>
      <w:tr w:rsidR="00A1730A" w14:paraId="292F53A1" w14:textId="77777777" w:rsidTr="00A1730A">
        <w:tc>
          <w:tcPr>
            <w:tcW w:w="1702" w:type="dxa"/>
          </w:tcPr>
          <w:p w14:paraId="614310CC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t>Transmissions orales</w:t>
            </w:r>
          </w:p>
        </w:tc>
        <w:tc>
          <w:tcPr>
            <w:tcW w:w="5272" w:type="dxa"/>
          </w:tcPr>
          <w:p w14:paraId="64E85173" w14:textId="77777777" w:rsidR="00A1730A" w:rsidRPr="007C6F78" w:rsidRDefault="00A1730A" w:rsidP="00D01D45">
            <w:r w:rsidRPr="0037431A">
              <w:rPr>
                <w:b/>
              </w:rPr>
              <w:t>Matin :</w:t>
            </w:r>
            <w:r>
              <w:t xml:space="preserve"> </w:t>
            </w:r>
          </w:p>
          <w:p w14:paraId="3F89A5D5" w14:textId="77777777" w:rsidR="00A1730A" w:rsidRPr="007C6F78" w:rsidRDefault="00A1730A" w:rsidP="00D01D45"/>
          <w:p w14:paraId="1EABBC4A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Après-midi</w:t>
            </w:r>
          </w:p>
          <w:p w14:paraId="3D63298A" w14:textId="77777777" w:rsidR="00A1730A" w:rsidRPr="007C6F78" w:rsidRDefault="00A1730A" w:rsidP="00D01D45"/>
          <w:p w14:paraId="203D77FD" w14:textId="77777777" w:rsidR="00A1730A" w:rsidRDefault="00A1730A" w:rsidP="00D01D45">
            <w:r w:rsidRPr="0037431A">
              <w:rPr>
                <w:b/>
              </w:rPr>
              <w:t xml:space="preserve">Soir </w:t>
            </w:r>
          </w:p>
          <w:p w14:paraId="7130EB1E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Autres :</w:t>
            </w:r>
          </w:p>
          <w:p w14:paraId="7CB8BF4D" w14:textId="77777777" w:rsidR="00A1730A" w:rsidRPr="007C6F78" w:rsidRDefault="00A1730A" w:rsidP="00D01D45"/>
          <w:p w14:paraId="568FF245" w14:textId="77777777" w:rsidR="00A1730A" w:rsidRPr="007C6F78" w:rsidRDefault="00A1730A" w:rsidP="00D01D45"/>
        </w:tc>
        <w:tc>
          <w:tcPr>
            <w:tcW w:w="4365" w:type="dxa"/>
          </w:tcPr>
          <w:p w14:paraId="6B4E204C" w14:textId="77777777" w:rsidR="00A1730A" w:rsidRDefault="00A1730A" w:rsidP="00D01D45"/>
          <w:p w14:paraId="2F39FEA5" w14:textId="77777777" w:rsidR="00A1730A" w:rsidRDefault="00A1730A" w:rsidP="00D01D45"/>
          <w:p w14:paraId="5EEABD4E" w14:textId="77777777" w:rsidR="00A1730A" w:rsidRDefault="00A1730A" w:rsidP="00D01D45"/>
        </w:tc>
        <w:tc>
          <w:tcPr>
            <w:tcW w:w="3969" w:type="dxa"/>
          </w:tcPr>
          <w:p w14:paraId="6E6D5078" w14:textId="77777777" w:rsidR="00A1730A" w:rsidRDefault="00A1730A" w:rsidP="00D01D45"/>
          <w:p w14:paraId="72B50473" w14:textId="77777777" w:rsidR="00A1730A" w:rsidRDefault="00A1730A" w:rsidP="00D01D45"/>
          <w:p w14:paraId="2578AF88" w14:textId="77777777" w:rsidR="00A1730A" w:rsidRDefault="00A1730A" w:rsidP="00D01D45"/>
          <w:p w14:paraId="21F2C2B5" w14:textId="77777777" w:rsidR="00A1730A" w:rsidRDefault="00A1730A" w:rsidP="00D01D45"/>
          <w:p w14:paraId="79246C79" w14:textId="77777777" w:rsidR="00A1730A" w:rsidRDefault="00A1730A" w:rsidP="00D01D45"/>
          <w:p w14:paraId="05624C2E" w14:textId="77777777" w:rsidR="00A1730A" w:rsidRDefault="00A1730A" w:rsidP="00D01D45"/>
          <w:p w14:paraId="27113BAE" w14:textId="77777777" w:rsidR="00A1730A" w:rsidRDefault="00A1730A" w:rsidP="00D01D45"/>
          <w:p w14:paraId="5B2B5A2D" w14:textId="77777777" w:rsidR="00A1730A" w:rsidRDefault="00A1730A" w:rsidP="00D01D45"/>
        </w:tc>
      </w:tr>
      <w:tr w:rsidR="00A1730A" w14:paraId="3DCCD164" w14:textId="77777777" w:rsidTr="00A1730A">
        <w:tc>
          <w:tcPr>
            <w:tcW w:w="1702" w:type="dxa"/>
          </w:tcPr>
          <w:p w14:paraId="17A814D1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t>Transmissions écrites</w:t>
            </w:r>
          </w:p>
        </w:tc>
        <w:tc>
          <w:tcPr>
            <w:tcW w:w="5272" w:type="dxa"/>
          </w:tcPr>
          <w:p w14:paraId="26335AC9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Support :</w:t>
            </w:r>
          </w:p>
          <w:p w14:paraId="1B2EA817" w14:textId="77777777" w:rsidR="00A1730A" w:rsidRDefault="00A1730A" w:rsidP="00D01D45"/>
          <w:p w14:paraId="67F33060" w14:textId="77777777" w:rsidR="00A1730A" w:rsidRDefault="00A1730A" w:rsidP="00D01D45">
            <w:r w:rsidRPr="0037431A">
              <w:rPr>
                <w:b/>
              </w:rPr>
              <w:t>Temps prévu de saisie :</w:t>
            </w:r>
            <w:r>
              <w:t xml:space="preserve"> </w:t>
            </w:r>
          </w:p>
          <w:p w14:paraId="7793D1A7" w14:textId="77777777" w:rsidR="00A1730A" w:rsidRDefault="00A1730A" w:rsidP="00D01D45">
            <w:r w:rsidRPr="0037431A">
              <w:rPr>
                <w:b/>
              </w:rPr>
              <w:t>Temps prévu de lecture</w:t>
            </w:r>
            <w:r>
              <w:t xml:space="preserve"> : </w:t>
            </w:r>
          </w:p>
          <w:p w14:paraId="7CDEDA64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Temps prévu d’actualisation des supports :</w:t>
            </w:r>
          </w:p>
        </w:tc>
        <w:tc>
          <w:tcPr>
            <w:tcW w:w="4365" w:type="dxa"/>
          </w:tcPr>
          <w:p w14:paraId="0C6D2FBC" w14:textId="77777777" w:rsidR="00A1730A" w:rsidRDefault="00A1730A" w:rsidP="00D01D45"/>
          <w:p w14:paraId="53CCE715" w14:textId="77777777" w:rsidR="00A1730A" w:rsidRDefault="00A1730A" w:rsidP="00D01D45"/>
        </w:tc>
        <w:tc>
          <w:tcPr>
            <w:tcW w:w="3969" w:type="dxa"/>
          </w:tcPr>
          <w:p w14:paraId="76C9FBC6" w14:textId="77777777" w:rsidR="00A1730A" w:rsidRDefault="00A1730A" w:rsidP="00D01D45"/>
        </w:tc>
      </w:tr>
      <w:tr w:rsidR="00A1730A" w14:paraId="1D65E3F2" w14:textId="77777777" w:rsidTr="00A1730A">
        <w:tc>
          <w:tcPr>
            <w:tcW w:w="1702" w:type="dxa"/>
          </w:tcPr>
          <w:p w14:paraId="7589C9E8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Liens inter équipes</w:t>
            </w:r>
          </w:p>
        </w:tc>
        <w:tc>
          <w:tcPr>
            <w:tcW w:w="5272" w:type="dxa"/>
          </w:tcPr>
          <w:p w14:paraId="4213CEA7" w14:textId="77777777" w:rsidR="00A1730A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Blanchisserie</w:t>
            </w:r>
          </w:p>
          <w:p w14:paraId="0CEBC2CC" w14:textId="77777777" w:rsidR="00A1730A" w:rsidRPr="00466913" w:rsidRDefault="00A1730A" w:rsidP="00D01D45"/>
          <w:p w14:paraId="4B9CD5B0" w14:textId="77777777" w:rsidR="00A1730A" w:rsidRDefault="00A1730A" w:rsidP="00D01D45">
            <w:pPr>
              <w:rPr>
                <w:b/>
              </w:rPr>
            </w:pPr>
            <w:r>
              <w:rPr>
                <w:b/>
              </w:rPr>
              <w:t>Cuisine :</w:t>
            </w:r>
          </w:p>
          <w:p w14:paraId="5ABEA903" w14:textId="77777777" w:rsidR="00A1730A" w:rsidRDefault="00A1730A" w:rsidP="00D01D45">
            <w:pPr>
              <w:rPr>
                <w:b/>
              </w:rPr>
            </w:pPr>
          </w:p>
          <w:p w14:paraId="5F66BD64" w14:textId="77777777" w:rsidR="00A1730A" w:rsidRDefault="00A1730A" w:rsidP="00D01D45">
            <w:pPr>
              <w:rPr>
                <w:b/>
              </w:rPr>
            </w:pPr>
          </w:p>
          <w:p w14:paraId="037C955A" w14:textId="77777777" w:rsidR="00A1730A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Restauration</w:t>
            </w:r>
          </w:p>
          <w:p w14:paraId="5D7A4003" w14:textId="77777777" w:rsidR="00A1730A" w:rsidRPr="00466913" w:rsidRDefault="00A1730A" w:rsidP="00D01D45"/>
          <w:p w14:paraId="35F69446" w14:textId="77777777" w:rsidR="00A1730A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Maintenance</w:t>
            </w:r>
          </w:p>
          <w:p w14:paraId="4FA30B75" w14:textId="77777777" w:rsidR="00A1730A" w:rsidRPr="008C16DC" w:rsidRDefault="00A1730A" w:rsidP="00D01D45">
            <w:pPr>
              <w:rPr>
                <w:color w:val="0000CC"/>
              </w:rPr>
            </w:pPr>
          </w:p>
          <w:p w14:paraId="3CFB7307" w14:textId="77777777" w:rsidR="00A1730A" w:rsidRDefault="00A1730A" w:rsidP="00D01D45">
            <w:r w:rsidRPr="00466913">
              <w:rPr>
                <w:b/>
              </w:rPr>
              <w:t>Administrative</w:t>
            </w:r>
            <w:r>
              <w:t xml:space="preserve"> </w:t>
            </w:r>
          </w:p>
          <w:p w14:paraId="1578A01F" w14:textId="77777777" w:rsidR="00A1730A" w:rsidRDefault="00A1730A" w:rsidP="00D01D45"/>
        </w:tc>
        <w:tc>
          <w:tcPr>
            <w:tcW w:w="4365" w:type="dxa"/>
          </w:tcPr>
          <w:p w14:paraId="4FA3912A" w14:textId="77777777" w:rsidR="00A1730A" w:rsidRDefault="00A1730A" w:rsidP="00D01D45"/>
          <w:p w14:paraId="5104D22C" w14:textId="77777777" w:rsidR="00A1730A" w:rsidRDefault="00A1730A" w:rsidP="00D01D45"/>
          <w:p w14:paraId="40FFBAA0" w14:textId="77777777" w:rsidR="00A1730A" w:rsidRDefault="00A1730A" w:rsidP="00D01D45"/>
          <w:p w14:paraId="2DA76165" w14:textId="77777777" w:rsidR="00A1730A" w:rsidRDefault="00A1730A" w:rsidP="00D01D45"/>
          <w:p w14:paraId="09502E4B" w14:textId="77777777" w:rsidR="00A1730A" w:rsidRDefault="00A1730A" w:rsidP="00D01D45"/>
        </w:tc>
        <w:tc>
          <w:tcPr>
            <w:tcW w:w="3969" w:type="dxa"/>
          </w:tcPr>
          <w:p w14:paraId="640CBB7A" w14:textId="77777777" w:rsidR="00A1730A" w:rsidRDefault="00A1730A" w:rsidP="00D01D45"/>
          <w:p w14:paraId="5781150E" w14:textId="77777777" w:rsidR="00A1730A" w:rsidRDefault="00A1730A" w:rsidP="00D01D45"/>
          <w:p w14:paraId="0E119CD8" w14:textId="77777777" w:rsidR="00A1730A" w:rsidRDefault="00A1730A" w:rsidP="00D01D45"/>
          <w:p w14:paraId="54BACD61" w14:textId="77777777" w:rsidR="00A1730A" w:rsidRDefault="00A1730A" w:rsidP="00D01D45">
            <w:r>
              <w:t xml:space="preserve"> </w:t>
            </w:r>
          </w:p>
        </w:tc>
      </w:tr>
      <w:tr w:rsidR="00A1730A" w14:paraId="78F58B01" w14:textId="77777777" w:rsidTr="00A1730A">
        <w:tc>
          <w:tcPr>
            <w:tcW w:w="1702" w:type="dxa"/>
          </w:tcPr>
          <w:p w14:paraId="68E68F5B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Protocoles </w:t>
            </w:r>
          </w:p>
        </w:tc>
        <w:tc>
          <w:tcPr>
            <w:tcW w:w="5272" w:type="dxa"/>
          </w:tcPr>
          <w:p w14:paraId="70168B18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Supports :</w:t>
            </w:r>
          </w:p>
          <w:p w14:paraId="2BE30D48" w14:textId="77777777" w:rsidR="00A1730A" w:rsidRPr="0037431A" w:rsidRDefault="00A1730A" w:rsidP="00D01D45">
            <w:pPr>
              <w:rPr>
                <w:b/>
              </w:rPr>
            </w:pPr>
          </w:p>
          <w:p w14:paraId="40815CD9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Mise à disposition :</w:t>
            </w:r>
          </w:p>
          <w:p w14:paraId="3DD3B491" w14:textId="77777777" w:rsidR="00A1730A" w:rsidRPr="0037431A" w:rsidRDefault="00A1730A" w:rsidP="00D01D45">
            <w:pPr>
              <w:rPr>
                <w:b/>
              </w:rPr>
            </w:pPr>
          </w:p>
          <w:p w14:paraId="7DC3004E" w14:textId="77777777" w:rsidR="00A1730A" w:rsidRDefault="00A1730A" w:rsidP="00D01D45">
            <w:r w:rsidRPr="0037431A">
              <w:rPr>
                <w:b/>
              </w:rPr>
              <w:t>Connaissance :</w:t>
            </w:r>
          </w:p>
        </w:tc>
        <w:tc>
          <w:tcPr>
            <w:tcW w:w="4365" w:type="dxa"/>
          </w:tcPr>
          <w:p w14:paraId="3CEFA42D" w14:textId="77777777" w:rsidR="00A1730A" w:rsidRDefault="00A1730A" w:rsidP="00D01D45"/>
        </w:tc>
        <w:tc>
          <w:tcPr>
            <w:tcW w:w="3969" w:type="dxa"/>
          </w:tcPr>
          <w:p w14:paraId="507A254B" w14:textId="77777777" w:rsidR="00A1730A" w:rsidRDefault="00A1730A" w:rsidP="00D01D45"/>
        </w:tc>
      </w:tr>
      <w:tr w:rsidR="00A1730A" w14:paraId="36B604D1" w14:textId="77777777" w:rsidTr="00A1730A">
        <w:tc>
          <w:tcPr>
            <w:tcW w:w="1702" w:type="dxa"/>
          </w:tcPr>
          <w:p w14:paraId="7EE2A09E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Fiches de </w:t>
            </w:r>
            <w:r>
              <w:rPr>
                <w:b/>
              </w:rPr>
              <w:t>missions ou de fonction</w:t>
            </w:r>
          </w:p>
        </w:tc>
        <w:tc>
          <w:tcPr>
            <w:tcW w:w="5272" w:type="dxa"/>
          </w:tcPr>
          <w:p w14:paraId="5738C5F5" w14:textId="77777777" w:rsidR="00A1730A" w:rsidRDefault="00A1730A" w:rsidP="00D01D45">
            <w:r>
              <w:t xml:space="preserve"> </w:t>
            </w:r>
          </w:p>
        </w:tc>
        <w:tc>
          <w:tcPr>
            <w:tcW w:w="4365" w:type="dxa"/>
          </w:tcPr>
          <w:p w14:paraId="380F2BE2" w14:textId="77777777" w:rsidR="00A1730A" w:rsidRDefault="00A1730A" w:rsidP="00D01D45"/>
        </w:tc>
        <w:tc>
          <w:tcPr>
            <w:tcW w:w="3969" w:type="dxa"/>
          </w:tcPr>
          <w:p w14:paraId="39135BD0" w14:textId="77777777" w:rsidR="00A1730A" w:rsidRDefault="00A1730A" w:rsidP="00D01D45"/>
        </w:tc>
      </w:tr>
      <w:tr w:rsidR="00A1730A" w14:paraId="5B1A89B6" w14:textId="77777777" w:rsidTr="00A1730A">
        <w:tc>
          <w:tcPr>
            <w:tcW w:w="1702" w:type="dxa"/>
          </w:tcPr>
          <w:p w14:paraId="7FE39FFC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Descriptif de tâches</w:t>
            </w:r>
          </w:p>
        </w:tc>
        <w:tc>
          <w:tcPr>
            <w:tcW w:w="5272" w:type="dxa"/>
          </w:tcPr>
          <w:p w14:paraId="5A7D937C" w14:textId="77777777" w:rsidR="00A1730A" w:rsidRDefault="00A1730A" w:rsidP="00D01D45"/>
        </w:tc>
        <w:tc>
          <w:tcPr>
            <w:tcW w:w="4365" w:type="dxa"/>
          </w:tcPr>
          <w:p w14:paraId="1E8FEF84" w14:textId="77777777" w:rsidR="00A1730A" w:rsidRDefault="00A1730A" w:rsidP="00D01D45"/>
        </w:tc>
        <w:tc>
          <w:tcPr>
            <w:tcW w:w="3969" w:type="dxa"/>
          </w:tcPr>
          <w:p w14:paraId="12E44AE9" w14:textId="77777777" w:rsidR="00A1730A" w:rsidRDefault="00A1730A" w:rsidP="00D01D45"/>
        </w:tc>
      </w:tr>
      <w:tr w:rsidR="00A1730A" w14:paraId="522EC9BA" w14:textId="77777777" w:rsidTr="00A1730A">
        <w:tc>
          <w:tcPr>
            <w:tcW w:w="1702" w:type="dxa"/>
          </w:tcPr>
          <w:p w14:paraId="2421E662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>Planification de soins</w:t>
            </w:r>
          </w:p>
        </w:tc>
        <w:tc>
          <w:tcPr>
            <w:tcW w:w="5272" w:type="dxa"/>
          </w:tcPr>
          <w:p w14:paraId="438FFA38" w14:textId="77777777" w:rsidR="00A1730A" w:rsidRDefault="00A1730A" w:rsidP="00D01D45">
            <w:r>
              <w:rPr>
                <w:color w:val="0000CC"/>
              </w:rPr>
              <w:t xml:space="preserve"> </w:t>
            </w:r>
          </w:p>
        </w:tc>
        <w:tc>
          <w:tcPr>
            <w:tcW w:w="4365" w:type="dxa"/>
          </w:tcPr>
          <w:p w14:paraId="057F0E2A" w14:textId="77777777" w:rsidR="00A1730A" w:rsidRDefault="00A1730A" w:rsidP="00D01D45"/>
        </w:tc>
        <w:tc>
          <w:tcPr>
            <w:tcW w:w="3969" w:type="dxa"/>
          </w:tcPr>
          <w:p w14:paraId="764F103C" w14:textId="77777777" w:rsidR="00A1730A" w:rsidRDefault="00A1730A" w:rsidP="00D01D45"/>
        </w:tc>
      </w:tr>
      <w:tr w:rsidR="00A1730A" w14:paraId="44757413" w14:textId="77777777" w:rsidTr="00A1730A">
        <w:tc>
          <w:tcPr>
            <w:tcW w:w="1702" w:type="dxa"/>
          </w:tcPr>
          <w:p w14:paraId="67FDCF31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Plans </w:t>
            </w:r>
            <w:r>
              <w:rPr>
                <w:b/>
              </w:rPr>
              <w:t xml:space="preserve">ou diagrammes </w:t>
            </w:r>
            <w:r w:rsidRPr="00466913">
              <w:rPr>
                <w:b/>
              </w:rPr>
              <w:t>de soins</w:t>
            </w:r>
          </w:p>
        </w:tc>
        <w:tc>
          <w:tcPr>
            <w:tcW w:w="5272" w:type="dxa"/>
          </w:tcPr>
          <w:p w14:paraId="0F0276DA" w14:textId="77777777" w:rsidR="00A1730A" w:rsidRDefault="00A1730A" w:rsidP="00D01D45"/>
        </w:tc>
        <w:tc>
          <w:tcPr>
            <w:tcW w:w="4365" w:type="dxa"/>
          </w:tcPr>
          <w:p w14:paraId="6C9639D2" w14:textId="77777777" w:rsidR="00A1730A" w:rsidRDefault="00A1730A" w:rsidP="00D01D45"/>
        </w:tc>
        <w:tc>
          <w:tcPr>
            <w:tcW w:w="3969" w:type="dxa"/>
          </w:tcPr>
          <w:p w14:paraId="5A352912" w14:textId="77777777" w:rsidR="00A1730A" w:rsidRDefault="00A1730A" w:rsidP="00D01D45"/>
        </w:tc>
      </w:tr>
      <w:tr w:rsidR="00A1730A" w14:paraId="5CA89070" w14:textId="77777777" w:rsidTr="00A1730A">
        <w:tc>
          <w:tcPr>
            <w:tcW w:w="1702" w:type="dxa"/>
          </w:tcPr>
          <w:p w14:paraId="68F2E341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t>Autres supports</w:t>
            </w:r>
          </w:p>
        </w:tc>
        <w:tc>
          <w:tcPr>
            <w:tcW w:w="5272" w:type="dxa"/>
          </w:tcPr>
          <w:p w14:paraId="49051319" w14:textId="77777777" w:rsidR="00A1730A" w:rsidRPr="003C09BC" w:rsidRDefault="00A1730A" w:rsidP="00D01D45">
            <w:pPr>
              <w:rPr>
                <w:b/>
              </w:rPr>
            </w:pPr>
          </w:p>
        </w:tc>
        <w:tc>
          <w:tcPr>
            <w:tcW w:w="4365" w:type="dxa"/>
          </w:tcPr>
          <w:p w14:paraId="62BA81CB" w14:textId="77777777" w:rsidR="00A1730A" w:rsidRPr="003F5668" w:rsidRDefault="00A1730A" w:rsidP="00D01D45"/>
        </w:tc>
        <w:tc>
          <w:tcPr>
            <w:tcW w:w="3969" w:type="dxa"/>
          </w:tcPr>
          <w:p w14:paraId="28122F2D" w14:textId="77777777" w:rsidR="00A1730A" w:rsidRDefault="00A1730A" w:rsidP="00D01D45"/>
        </w:tc>
      </w:tr>
      <w:tr w:rsidR="00A1730A" w14:paraId="0FBA9A75" w14:textId="77777777" w:rsidTr="00A1730A">
        <w:tc>
          <w:tcPr>
            <w:tcW w:w="1702" w:type="dxa"/>
          </w:tcPr>
          <w:p w14:paraId="49B9F047" w14:textId="77777777" w:rsidR="00A1730A" w:rsidRPr="00466913" w:rsidRDefault="00A1730A" w:rsidP="00D01D45">
            <w:pPr>
              <w:rPr>
                <w:b/>
              </w:rPr>
            </w:pPr>
            <w:r w:rsidRPr="00466913">
              <w:rPr>
                <w:b/>
              </w:rPr>
              <w:t xml:space="preserve">Plannings </w:t>
            </w:r>
          </w:p>
        </w:tc>
        <w:tc>
          <w:tcPr>
            <w:tcW w:w="5272" w:type="dxa"/>
          </w:tcPr>
          <w:p w14:paraId="7D43BA97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Travail effectif :</w:t>
            </w:r>
          </w:p>
          <w:p w14:paraId="2A5A3B27" w14:textId="77777777" w:rsidR="00A1730A" w:rsidRPr="00937868" w:rsidRDefault="00A1730A" w:rsidP="00D01D45"/>
          <w:p w14:paraId="629C0A3A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Artt :</w:t>
            </w:r>
          </w:p>
          <w:p w14:paraId="174142B7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Temps de changement de tenue : </w:t>
            </w:r>
          </w:p>
          <w:p w14:paraId="3DA932AF" w14:textId="77777777" w:rsidR="00A1730A" w:rsidRPr="0037431A" w:rsidRDefault="00A1730A" w:rsidP="00D01D45">
            <w:pPr>
              <w:rPr>
                <w:b/>
                <w:color w:val="0000CC"/>
              </w:rPr>
            </w:pPr>
          </w:p>
          <w:p w14:paraId="1F0A3300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Affichage du planning prévisionnel : </w:t>
            </w:r>
          </w:p>
          <w:p w14:paraId="65534F27" w14:textId="77777777" w:rsidR="00A1730A" w:rsidRPr="0037431A" w:rsidRDefault="00A1730A" w:rsidP="00D01D45">
            <w:pPr>
              <w:rPr>
                <w:b/>
              </w:rPr>
            </w:pPr>
          </w:p>
          <w:p w14:paraId="4810884C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Règles de gestion de planning :</w:t>
            </w:r>
          </w:p>
          <w:p w14:paraId="3D49B27D" w14:textId="77777777" w:rsidR="00A1730A" w:rsidRPr="0037431A" w:rsidRDefault="00A1730A" w:rsidP="00D01D45">
            <w:pPr>
              <w:rPr>
                <w:b/>
              </w:rPr>
            </w:pPr>
          </w:p>
          <w:p w14:paraId="4F5127F2" w14:textId="77777777" w:rsidR="00A1730A" w:rsidRPr="0037431A" w:rsidRDefault="00A1730A" w:rsidP="00D01D45">
            <w:pPr>
              <w:rPr>
                <w:b/>
              </w:rPr>
            </w:pPr>
          </w:p>
          <w:p w14:paraId="77765424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Equipe soins de jour : </w:t>
            </w:r>
          </w:p>
          <w:p w14:paraId="1186D221" w14:textId="77777777" w:rsidR="00A1730A" w:rsidRPr="00937868" w:rsidRDefault="00A1730A" w:rsidP="00D01D45">
            <w:pPr>
              <w:rPr>
                <w:color w:val="0000CC"/>
              </w:rPr>
            </w:pPr>
          </w:p>
          <w:p w14:paraId="7C3808F0" w14:textId="77777777" w:rsidR="00A1730A" w:rsidRPr="00937868" w:rsidRDefault="00A1730A" w:rsidP="00D01D45">
            <w:pPr>
              <w:rPr>
                <w:color w:val="0000CC"/>
              </w:rPr>
            </w:pPr>
          </w:p>
          <w:p w14:paraId="0CBBCDEF" w14:textId="77777777" w:rsidR="00A1730A" w:rsidRPr="00937868" w:rsidRDefault="00A1730A" w:rsidP="00D01D45"/>
          <w:p w14:paraId="1BD80F49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Equipe soins nuit : </w:t>
            </w:r>
          </w:p>
          <w:p w14:paraId="4ACF259B" w14:textId="77777777" w:rsidR="00A1730A" w:rsidRPr="0037431A" w:rsidRDefault="00A1730A" w:rsidP="00D01D45">
            <w:pPr>
              <w:rPr>
                <w:b/>
                <w:color w:val="0000CC"/>
              </w:rPr>
            </w:pPr>
          </w:p>
          <w:p w14:paraId="07E28D18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Equipe IDE : </w:t>
            </w:r>
          </w:p>
          <w:p w14:paraId="194B86C5" w14:textId="77777777" w:rsidR="00A1730A" w:rsidRPr="0037431A" w:rsidRDefault="00A1730A" w:rsidP="00D01D45">
            <w:pPr>
              <w:rPr>
                <w:b/>
              </w:rPr>
            </w:pPr>
          </w:p>
          <w:p w14:paraId="017DFE20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Temps de repas : </w:t>
            </w:r>
          </w:p>
          <w:p w14:paraId="598ABAD6" w14:textId="77777777" w:rsidR="00A1730A" w:rsidRPr="0037431A" w:rsidRDefault="00A1730A" w:rsidP="00D01D45">
            <w:pPr>
              <w:rPr>
                <w:b/>
                <w:color w:val="0000CC"/>
              </w:rPr>
            </w:pPr>
          </w:p>
          <w:p w14:paraId="3A2E79D6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Temps de pause : </w:t>
            </w:r>
          </w:p>
          <w:p w14:paraId="2404E0BC" w14:textId="77777777" w:rsidR="00A1730A" w:rsidRPr="0037431A" w:rsidRDefault="00A1730A" w:rsidP="00D01D45">
            <w:pPr>
              <w:rPr>
                <w:b/>
              </w:rPr>
            </w:pPr>
          </w:p>
          <w:p w14:paraId="6A2E458A" w14:textId="77777777" w:rsidR="00A1730A" w:rsidRPr="003F5668" w:rsidRDefault="00A1730A" w:rsidP="00D01D45">
            <w:r w:rsidRPr="0037431A">
              <w:rPr>
                <w:b/>
              </w:rPr>
              <w:t>Contrats aidés :</w:t>
            </w:r>
          </w:p>
        </w:tc>
        <w:tc>
          <w:tcPr>
            <w:tcW w:w="4365" w:type="dxa"/>
          </w:tcPr>
          <w:p w14:paraId="0C2EB6A6" w14:textId="77777777" w:rsidR="00A1730A" w:rsidRPr="003F5668" w:rsidRDefault="00A1730A" w:rsidP="00D01D45"/>
          <w:p w14:paraId="7721A6EA" w14:textId="77777777" w:rsidR="00A1730A" w:rsidRPr="003F5668" w:rsidRDefault="00A1730A" w:rsidP="00D01D45"/>
          <w:p w14:paraId="610D4A14" w14:textId="77777777" w:rsidR="00A1730A" w:rsidRPr="003F5668" w:rsidRDefault="00A1730A" w:rsidP="00D01D45"/>
          <w:p w14:paraId="55DFD0D5" w14:textId="77777777" w:rsidR="00A1730A" w:rsidRDefault="00A1730A" w:rsidP="00D01D45">
            <w:pPr>
              <w:rPr>
                <w:b/>
              </w:rPr>
            </w:pPr>
          </w:p>
          <w:p w14:paraId="065B66FB" w14:textId="77777777" w:rsidR="00A1730A" w:rsidRDefault="00A1730A" w:rsidP="00D01D45">
            <w:pPr>
              <w:rPr>
                <w:b/>
              </w:rPr>
            </w:pPr>
          </w:p>
          <w:p w14:paraId="7B8A585D" w14:textId="77777777" w:rsidR="00A1730A" w:rsidRDefault="00A1730A" w:rsidP="00D01D45">
            <w:pPr>
              <w:rPr>
                <w:b/>
              </w:rPr>
            </w:pPr>
          </w:p>
          <w:p w14:paraId="056CD5EF" w14:textId="77777777" w:rsidR="00A1730A" w:rsidRDefault="00A1730A" w:rsidP="00D01D45">
            <w:pPr>
              <w:rPr>
                <w:b/>
              </w:rPr>
            </w:pPr>
          </w:p>
          <w:p w14:paraId="3B57E5E6" w14:textId="77777777" w:rsidR="00A1730A" w:rsidRDefault="00A1730A" w:rsidP="00D01D45">
            <w:pPr>
              <w:rPr>
                <w:b/>
              </w:rPr>
            </w:pPr>
          </w:p>
          <w:p w14:paraId="361B8B9C" w14:textId="77777777" w:rsidR="00A1730A" w:rsidRDefault="00A1730A" w:rsidP="00D01D45">
            <w:pPr>
              <w:rPr>
                <w:b/>
              </w:rPr>
            </w:pPr>
          </w:p>
          <w:p w14:paraId="59C7BE74" w14:textId="77777777" w:rsidR="00A1730A" w:rsidRDefault="00A1730A" w:rsidP="00D01D45">
            <w:pPr>
              <w:rPr>
                <w:b/>
              </w:rPr>
            </w:pPr>
          </w:p>
          <w:p w14:paraId="5EE25FBA" w14:textId="77777777" w:rsidR="00A1730A" w:rsidRDefault="00A1730A" w:rsidP="00D01D45">
            <w:pPr>
              <w:rPr>
                <w:b/>
              </w:rPr>
            </w:pPr>
          </w:p>
          <w:p w14:paraId="2D7F3884" w14:textId="77777777" w:rsidR="00A1730A" w:rsidRDefault="00A1730A" w:rsidP="00D01D45">
            <w:pPr>
              <w:rPr>
                <w:b/>
              </w:rPr>
            </w:pPr>
          </w:p>
          <w:p w14:paraId="04A7E08C" w14:textId="77777777" w:rsidR="00A1730A" w:rsidRDefault="00A1730A" w:rsidP="00D01D45"/>
        </w:tc>
        <w:tc>
          <w:tcPr>
            <w:tcW w:w="3969" w:type="dxa"/>
          </w:tcPr>
          <w:p w14:paraId="375DFE00" w14:textId="77777777" w:rsidR="00A1730A" w:rsidRDefault="00A1730A" w:rsidP="00D01D45"/>
          <w:p w14:paraId="2BE6271C" w14:textId="77777777" w:rsidR="00A1730A" w:rsidRDefault="00A1730A" w:rsidP="00D01D45"/>
          <w:p w14:paraId="3777203C" w14:textId="77777777" w:rsidR="00A1730A" w:rsidRDefault="00A1730A" w:rsidP="00D01D45"/>
          <w:p w14:paraId="701C6713" w14:textId="77777777" w:rsidR="00A1730A" w:rsidRDefault="00A1730A" w:rsidP="00D01D45"/>
          <w:p w14:paraId="0CAB3679" w14:textId="77777777" w:rsidR="00A1730A" w:rsidRDefault="00A1730A" w:rsidP="00D01D45"/>
          <w:p w14:paraId="1F556918" w14:textId="77777777" w:rsidR="00A1730A" w:rsidRDefault="00A1730A" w:rsidP="00D01D45"/>
          <w:p w14:paraId="2AAD8CD8" w14:textId="77777777" w:rsidR="00A1730A" w:rsidRDefault="00A1730A" w:rsidP="00D01D45"/>
          <w:p w14:paraId="5F010D1D" w14:textId="77777777" w:rsidR="00A1730A" w:rsidRDefault="00A1730A" w:rsidP="00D01D45"/>
          <w:p w14:paraId="4660F8C9" w14:textId="77777777" w:rsidR="00A1730A" w:rsidRDefault="00A1730A" w:rsidP="00D01D45"/>
          <w:p w14:paraId="11351C67" w14:textId="77777777" w:rsidR="00A1730A" w:rsidRDefault="00A1730A" w:rsidP="00D01D45"/>
          <w:p w14:paraId="3D8F45AE" w14:textId="77777777" w:rsidR="00A1730A" w:rsidRDefault="00A1730A" w:rsidP="00D01D45"/>
          <w:p w14:paraId="3C70E8C5" w14:textId="77777777" w:rsidR="00A1730A" w:rsidRDefault="00A1730A" w:rsidP="00D01D45"/>
          <w:p w14:paraId="529EAF1F" w14:textId="77777777" w:rsidR="00A1730A" w:rsidRDefault="00A1730A" w:rsidP="00D01D45"/>
          <w:p w14:paraId="2CB12522" w14:textId="77777777" w:rsidR="00A1730A" w:rsidRDefault="00A1730A" w:rsidP="00D01D45"/>
          <w:p w14:paraId="22EA6045" w14:textId="77777777" w:rsidR="00A1730A" w:rsidRDefault="00A1730A" w:rsidP="00D01D45"/>
          <w:p w14:paraId="147C0585" w14:textId="77777777" w:rsidR="00A1730A" w:rsidRDefault="00A1730A" w:rsidP="00D01D45"/>
          <w:p w14:paraId="74EC799C" w14:textId="77777777" w:rsidR="00A1730A" w:rsidRDefault="00A1730A" w:rsidP="00D01D45"/>
          <w:p w14:paraId="2F023BA7" w14:textId="77777777" w:rsidR="00A1730A" w:rsidRDefault="00A1730A" w:rsidP="00D01D45"/>
          <w:p w14:paraId="03B73164" w14:textId="77777777" w:rsidR="00A1730A" w:rsidRDefault="00A1730A" w:rsidP="00D01D45"/>
          <w:p w14:paraId="25EE73E4" w14:textId="77777777" w:rsidR="00A1730A" w:rsidRDefault="00A1730A" w:rsidP="00D01D45"/>
          <w:p w14:paraId="47E0ABE6" w14:textId="77777777" w:rsidR="00A1730A" w:rsidRDefault="00A1730A" w:rsidP="00D01D45"/>
          <w:p w14:paraId="112F67A1" w14:textId="77777777" w:rsidR="00A1730A" w:rsidRDefault="00A1730A" w:rsidP="00D01D45"/>
          <w:p w14:paraId="62A7537E" w14:textId="77777777" w:rsidR="00A1730A" w:rsidRDefault="00A1730A" w:rsidP="00D01D45"/>
          <w:p w14:paraId="483AF7F8" w14:textId="77777777" w:rsidR="00A1730A" w:rsidRDefault="00A1730A" w:rsidP="00D01D45"/>
          <w:p w14:paraId="1947ADDA" w14:textId="77777777" w:rsidR="00A1730A" w:rsidRDefault="00A1730A" w:rsidP="00D01D45"/>
          <w:p w14:paraId="6DE545FB" w14:textId="77777777" w:rsidR="00A1730A" w:rsidRDefault="00A1730A" w:rsidP="00D01D45"/>
        </w:tc>
      </w:tr>
      <w:tr w:rsidR="00A1730A" w14:paraId="5CCC3157" w14:textId="77777777" w:rsidTr="00A1730A">
        <w:tc>
          <w:tcPr>
            <w:tcW w:w="1702" w:type="dxa"/>
          </w:tcPr>
          <w:p w14:paraId="04C4401E" w14:textId="77777777" w:rsidR="00A1730A" w:rsidRPr="00466913" w:rsidRDefault="00A1730A" w:rsidP="00D01D45">
            <w:pPr>
              <w:rPr>
                <w:b/>
              </w:rPr>
            </w:pPr>
            <w:r>
              <w:rPr>
                <w:b/>
              </w:rPr>
              <w:lastRenderedPageBreak/>
              <w:t>Entretien des locaux</w:t>
            </w:r>
          </w:p>
        </w:tc>
        <w:tc>
          <w:tcPr>
            <w:tcW w:w="5272" w:type="dxa"/>
          </w:tcPr>
          <w:p w14:paraId="77DC688E" w14:textId="77777777" w:rsidR="00A1730A" w:rsidRDefault="00A1730A" w:rsidP="00D01D45"/>
          <w:p w14:paraId="5DA40F7D" w14:textId="77777777" w:rsidR="00A1730A" w:rsidRDefault="00A1730A" w:rsidP="00D01D45">
            <w:r w:rsidRPr="0037431A">
              <w:rPr>
                <w:b/>
              </w:rPr>
              <w:t>Quotidienne :</w:t>
            </w:r>
            <w:r>
              <w:t xml:space="preserve"> </w:t>
            </w:r>
          </w:p>
          <w:p w14:paraId="79F30AA5" w14:textId="77777777" w:rsidR="00A1730A" w:rsidRDefault="00A1730A" w:rsidP="00D01D45"/>
          <w:p w14:paraId="7BEC4CC8" w14:textId="77777777" w:rsidR="00A1730A" w:rsidRDefault="00A1730A" w:rsidP="00D01D45"/>
          <w:p w14:paraId="334A83C7" w14:textId="77777777" w:rsidR="00A1730A" w:rsidRDefault="00A1730A" w:rsidP="00D01D45">
            <w:r w:rsidRPr="0037431A">
              <w:rPr>
                <w:b/>
              </w:rPr>
              <w:t>Visuel chambres :</w:t>
            </w:r>
            <w:r>
              <w:t xml:space="preserve"> </w:t>
            </w:r>
          </w:p>
          <w:p w14:paraId="4CAE2B28" w14:textId="77777777" w:rsidR="00A1730A" w:rsidRDefault="00A1730A" w:rsidP="00D01D45"/>
          <w:p w14:paraId="50BA6A68" w14:textId="77777777" w:rsidR="00A1730A" w:rsidRPr="0037431A" w:rsidRDefault="00A1730A" w:rsidP="00D01D45">
            <w:pPr>
              <w:tabs>
                <w:tab w:val="center" w:pos="2480"/>
              </w:tabs>
              <w:rPr>
                <w:b/>
              </w:rPr>
            </w:pPr>
            <w:r w:rsidRPr="0037431A">
              <w:rPr>
                <w:b/>
              </w:rPr>
              <w:t>Chambres :</w:t>
            </w:r>
            <w:r w:rsidRPr="0037431A">
              <w:rPr>
                <w:b/>
              </w:rPr>
              <w:tab/>
            </w:r>
          </w:p>
          <w:p w14:paraId="1A90FF8F" w14:textId="77777777" w:rsidR="00A1730A" w:rsidRDefault="00A1730A" w:rsidP="00D01D45"/>
          <w:p w14:paraId="47A8DA61" w14:textId="77777777" w:rsidR="00A1730A" w:rsidRDefault="00A1730A" w:rsidP="00D01D45">
            <w:r w:rsidRPr="0037431A">
              <w:rPr>
                <w:b/>
              </w:rPr>
              <w:t>Espaces communs :</w:t>
            </w:r>
          </w:p>
          <w:p w14:paraId="33CE9561" w14:textId="77777777" w:rsidR="00A1730A" w:rsidRDefault="00A1730A" w:rsidP="00D01D45"/>
          <w:p w14:paraId="1745716C" w14:textId="77777777" w:rsidR="00A1730A" w:rsidRDefault="00A1730A" w:rsidP="00D01D45">
            <w:r w:rsidRPr="0037431A">
              <w:rPr>
                <w:b/>
              </w:rPr>
              <w:t>Espaces professionnels :</w:t>
            </w:r>
            <w:r>
              <w:t xml:space="preserve"> </w:t>
            </w:r>
          </w:p>
          <w:p w14:paraId="5E1D0523" w14:textId="77777777" w:rsidR="00A1730A" w:rsidRDefault="00A1730A" w:rsidP="00D01D45"/>
          <w:p w14:paraId="1A5B05CE" w14:textId="77777777" w:rsidR="00A1730A" w:rsidRDefault="00A1730A" w:rsidP="00D01D45">
            <w:r w:rsidRPr="0037431A">
              <w:rPr>
                <w:b/>
              </w:rPr>
              <w:t xml:space="preserve">Traçabilité </w:t>
            </w:r>
          </w:p>
          <w:p w14:paraId="30FA6D81" w14:textId="77777777" w:rsidR="00A1730A" w:rsidRDefault="00A1730A" w:rsidP="00D01D45"/>
        </w:tc>
        <w:tc>
          <w:tcPr>
            <w:tcW w:w="4365" w:type="dxa"/>
          </w:tcPr>
          <w:p w14:paraId="1247B426" w14:textId="77777777" w:rsidR="00A1730A" w:rsidRDefault="00A1730A" w:rsidP="00D01D45">
            <w:r>
              <w:t xml:space="preserve"> </w:t>
            </w:r>
          </w:p>
          <w:p w14:paraId="63D6D7D1" w14:textId="77777777" w:rsidR="00A1730A" w:rsidRDefault="00A1730A" w:rsidP="00D01D45"/>
          <w:p w14:paraId="442247BD" w14:textId="77777777" w:rsidR="00A1730A" w:rsidRDefault="00A1730A" w:rsidP="00D01D45"/>
        </w:tc>
        <w:tc>
          <w:tcPr>
            <w:tcW w:w="3969" w:type="dxa"/>
          </w:tcPr>
          <w:p w14:paraId="7226FD31" w14:textId="77777777" w:rsidR="00A1730A" w:rsidRDefault="00A1730A" w:rsidP="00D01D45"/>
        </w:tc>
      </w:tr>
      <w:tr w:rsidR="00A1730A" w14:paraId="129A1386" w14:textId="77777777" w:rsidTr="00A1730A">
        <w:tc>
          <w:tcPr>
            <w:tcW w:w="1702" w:type="dxa"/>
          </w:tcPr>
          <w:p w14:paraId="208DD037" w14:textId="77777777" w:rsidR="00A1730A" w:rsidRDefault="00A1730A" w:rsidP="00D01D45">
            <w:pPr>
              <w:rPr>
                <w:b/>
              </w:rPr>
            </w:pPr>
            <w:r>
              <w:rPr>
                <w:b/>
              </w:rPr>
              <w:t>C</w:t>
            </w:r>
            <w:r w:rsidRPr="00FD15B8">
              <w:rPr>
                <w:b/>
              </w:rPr>
              <w:t>ircuit du linge</w:t>
            </w:r>
          </w:p>
        </w:tc>
        <w:tc>
          <w:tcPr>
            <w:tcW w:w="5272" w:type="dxa"/>
          </w:tcPr>
          <w:p w14:paraId="7B79A040" w14:textId="77777777" w:rsidR="00A1730A" w:rsidRDefault="00A1730A" w:rsidP="00D01D45">
            <w:r w:rsidRPr="0037431A">
              <w:rPr>
                <w:b/>
              </w:rPr>
              <w:t>Externalisation</w:t>
            </w:r>
            <w:r w:rsidRPr="00937868">
              <w:t> :</w:t>
            </w:r>
          </w:p>
          <w:p w14:paraId="0405A207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 xml:space="preserve">En interne : </w:t>
            </w:r>
          </w:p>
          <w:p w14:paraId="672593DF" w14:textId="77777777" w:rsidR="00A1730A" w:rsidRPr="0037431A" w:rsidRDefault="00A1730A" w:rsidP="00D01D45">
            <w:pPr>
              <w:rPr>
                <w:b/>
              </w:rPr>
            </w:pPr>
            <w:r w:rsidRPr="0037431A">
              <w:rPr>
                <w:b/>
              </w:rPr>
              <w:t>Descente des Carolines :</w:t>
            </w:r>
          </w:p>
          <w:p w14:paraId="27A6CE18" w14:textId="77777777" w:rsidR="00A1730A" w:rsidRPr="00FD15B8" w:rsidRDefault="00A1730A" w:rsidP="00D01D45">
            <w:pPr>
              <w:rPr>
                <w:b/>
                <w:color w:val="0000CC"/>
                <w:u w:val="single"/>
              </w:rPr>
            </w:pPr>
            <w:r w:rsidRPr="0037431A">
              <w:rPr>
                <w:b/>
              </w:rPr>
              <w:t>Distribution du linge propre :</w:t>
            </w:r>
            <w:r>
              <w:t xml:space="preserve"> </w:t>
            </w:r>
          </w:p>
        </w:tc>
        <w:tc>
          <w:tcPr>
            <w:tcW w:w="4365" w:type="dxa"/>
          </w:tcPr>
          <w:p w14:paraId="453D40C4" w14:textId="77777777" w:rsidR="00A1730A" w:rsidRDefault="00A1730A" w:rsidP="00D01D45">
            <w:r>
              <w:t xml:space="preserve"> </w:t>
            </w:r>
          </w:p>
        </w:tc>
        <w:tc>
          <w:tcPr>
            <w:tcW w:w="3969" w:type="dxa"/>
          </w:tcPr>
          <w:p w14:paraId="59EA7512" w14:textId="77777777" w:rsidR="00A1730A" w:rsidRDefault="00A1730A" w:rsidP="00D01D45"/>
        </w:tc>
      </w:tr>
    </w:tbl>
    <w:p w14:paraId="3BEBC94E" w14:textId="77777777" w:rsidR="00112205" w:rsidRDefault="00112205" w:rsidP="00112205"/>
    <w:p w14:paraId="5F969611" w14:textId="77777777" w:rsidR="00095EA1" w:rsidRDefault="00095EA1" w:rsidP="00095EA1">
      <w:r>
        <w:t>Am : après-midi</w:t>
      </w:r>
    </w:p>
    <w:p w14:paraId="2F07F71F" w14:textId="77777777" w:rsidR="00095EA1" w:rsidRDefault="00095EA1" w:rsidP="00095EA1">
      <w:proofErr w:type="spellStart"/>
      <w:r>
        <w:t>Ch</w:t>
      </w:r>
      <w:proofErr w:type="spellEnd"/>
      <w:r>
        <w:t> : chambre</w:t>
      </w:r>
    </w:p>
    <w:p w14:paraId="5FA03E25" w14:textId="77777777" w:rsidR="00095EA1" w:rsidRDefault="00095EA1" w:rsidP="00095EA1">
      <w:r>
        <w:t>Ex : exemple</w:t>
      </w:r>
    </w:p>
    <w:p w14:paraId="217D0223" w14:textId="77777777" w:rsidR="00095EA1" w:rsidRDefault="00095EA1" w:rsidP="00095EA1">
      <w:r>
        <w:t>HP : hyper protidiques</w:t>
      </w:r>
    </w:p>
    <w:p w14:paraId="53C7B362" w14:textId="77777777" w:rsidR="007A7E57" w:rsidRDefault="001462D7">
      <w:r>
        <w:lastRenderedPageBreak/>
        <w:t xml:space="preserve">Mdcts : médicaments </w:t>
      </w:r>
    </w:p>
    <w:p w14:paraId="2F39990F" w14:textId="77777777" w:rsidR="00095EA1" w:rsidRDefault="00095EA1" w:rsidP="00095EA1">
      <w:r>
        <w:t>Mn : minute(s)</w:t>
      </w:r>
    </w:p>
    <w:p w14:paraId="4FB1A1D9" w14:textId="77777777" w:rsidR="00095EA1" w:rsidRDefault="00095EA1" w:rsidP="00095EA1">
      <w:r>
        <w:t>Pro(s) : professionnel(s)</w:t>
      </w:r>
    </w:p>
    <w:p w14:paraId="6C9AF405" w14:textId="77777777" w:rsidR="00095EA1" w:rsidRDefault="00095EA1"/>
    <w:p w14:paraId="0F905D21" w14:textId="77777777" w:rsidR="00BB334D" w:rsidRDefault="00BB334D">
      <w:r>
        <w:t>SAM : Salle à manger</w:t>
      </w:r>
    </w:p>
    <w:p w14:paraId="30517176" w14:textId="77777777" w:rsidR="00BB334D" w:rsidRDefault="00BB334D">
      <w:r>
        <w:t>Sm : semaine</w:t>
      </w:r>
    </w:p>
    <w:p w14:paraId="3F7A97BB" w14:textId="77777777" w:rsidR="00095EA1" w:rsidRDefault="00095EA1">
      <w:r>
        <w:t>TE : transmissions écrites</w:t>
      </w:r>
    </w:p>
    <w:p w14:paraId="5D1BAEEF" w14:textId="77777777" w:rsidR="00095EA1" w:rsidRDefault="00095EA1" w:rsidP="00095EA1">
      <w:pPr>
        <w:rPr>
          <w:lang w:val="en-US"/>
        </w:rPr>
      </w:pPr>
      <w:r w:rsidRPr="00095EA1">
        <w:rPr>
          <w:lang w:val="en-US"/>
        </w:rPr>
        <w:t xml:space="preserve">TO: transmissions orales </w:t>
      </w:r>
    </w:p>
    <w:p w14:paraId="0A12E40A" w14:textId="77777777" w:rsidR="00095EA1" w:rsidRDefault="00095EA1" w:rsidP="00095EA1">
      <w:pPr>
        <w:rPr>
          <w:lang w:val="en-US"/>
        </w:rPr>
      </w:pPr>
      <w:r w:rsidRPr="00095EA1">
        <w:rPr>
          <w:lang w:val="en-US"/>
        </w:rPr>
        <w:t>We: Week end</w:t>
      </w:r>
    </w:p>
    <w:p w14:paraId="11C3059D" w14:textId="77777777" w:rsidR="00B3505D" w:rsidRDefault="00B3505D" w:rsidP="00095EA1">
      <w:pPr>
        <w:rPr>
          <w:lang w:val="en-US"/>
        </w:rPr>
      </w:pPr>
    </w:p>
    <w:p w14:paraId="01BB116F" w14:textId="77777777" w:rsidR="00A72493" w:rsidRPr="00095EA1" w:rsidRDefault="00A72493" w:rsidP="00095EA1">
      <w:pPr>
        <w:rPr>
          <w:lang w:val="en-US"/>
        </w:rPr>
      </w:pPr>
      <w:r>
        <w:rPr>
          <w:lang w:val="en-US"/>
        </w:rPr>
        <w:t xml:space="preserve"> </w:t>
      </w:r>
    </w:p>
    <w:sectPr w:rsidR="00A72493" w:rsidRPr="00095EA1" w:rsidSect="000D7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1AE9" w14:textId="77777777" w:rsidR="00AA098F" w:rsidRDefault="00AA098F" w:rsidP="008D4701">
      <w:pPr>
        <w:spacing w:after="0" w:line="240" w:lineRule="auto"/>
      </w:pPr>
      <w:r>
        <w:separator/>
      </w:r>
    </w:p>
  </w:endnote>
  <w:endnote w:type="continuationSeparator" w:id="0">
    <w:p w14:paraId="1463DA31" w14:textId="77777777" w:rsidR="00AA098F" w:rsidRDefault="00AA098F" w:rsidP="008D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3057" w14:textId="77777777" w:rsidR="005016F0" w:rsidRDefault="005016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7C2C" w14:textId="3F547F24" w:rsidR="001B20D9" w:rsidRDefault="001B20D9" w:rsidP="00344943">
    <w:pPr>
      <w:pStyle w:val="Pieddepage"/>
    </w:pPr>
    <w:r>
      <w:rPr>
        <w:noProof/>
      </w:rPr>
      <w:drawing>
        <wp:inline distT="0" distB="0" distL="0" distR="0" wp14:anchorId="4732BDFC" wp14:editId="00AF42A5">
          <wp:extent cx="236220" cy="224575"/>
          <wp:effectExtent l="0" t="0" r="0" b="444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95" cy="23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BB/MQS/</w:t>
    </w:r>
    <w:r w:rsidRPr="00344943">
      <w:t xml:space="preserve"> </w:t>
    </w:r>
    <w:r w:rsidR="00DC4416">
      <w:t>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DD5D" w14:textId="77777777" w:rsidR="005016F0" w:rsidRDefault="005016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CBD9" w14:textId="77777777" w:rsidR="00AA098F" w:rsidRDefault="00AA098F" w:rsidP="008D4701">
      <w:pPr>
        <w:spacing w:after="0" w:line="240" w:lineRule="auto"/>
      </w:pPr>
      <w:r>
        <w:separator/>
      </w:r>
    </w:p>
  </w:footnote>
  <w:footnote w:type="continuationSeparator" w:id="0">
    <w:p w14:paraId="2C425A2D" w14:textId="77777777" w:rsidR="00AA098F" w:rsidRDefault="00AA098F" w:rsidP="008D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A846" w14:textId="77777777" w:rsidR="005016F0" w:rsidRDefault="005016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BCF8" w14:textId="7B0DBB94" w:rsidR="000D7029" w:rsidRDefault="000D7029" w:rsidP="000D7029">
    <w:pPr>
      <w:pStyle w:val="En-tte"/>
      <w:ind w:left="-1417"/>
    </w:pPr>
    <w:r>
      <w:rPr>
        <w:noProof/>
      </w:rPr>
      <w:drawing>
        <wp:inline distT="0" distB="0" distL="0" distR="0" wp14:anchorId="1CFC0A1B" wp14:editId="63A31562">
          <wp:extent cx="7578090" cy="536575"/>
          <wp:effectExtent l="0" t="0" r="381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5690" w14:textId="77777777" w:rsidR="005016F0" w:rsidRDefault="005016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E6A"/>
    <w:multiLevelType w:val="hybridMultilevel"/>
    <w:tmpl w:val="F4D6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C13"/>
    <w:multiLevelType w:val="hybridMultilevel"/>
    <w:tmpl w:val="D1A65526"/>
    <w:lvl w:ilvl="0" w:tplc="F202D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1723"/>
    <w:multiLevelType w:val="hybridMultilevel"/>
    <w:tmpl w:val="25EE8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2472"/>
    <w:multiLevelType w:val="hybridMultilevel"/>
    <w:tmpl w:val="E4461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AC5"/>
    <w:multiLevelType w:val="hybridMultilevel"/>
    <w:tmpl w:val="891EB5AA"/>
    <w:lvl w:ilvl="0" w:tplc="8ACE6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63C"/>
    <w:rsid w:val="00001C9F"/>
    <w:rsid w:val="00003F57"/>
    <w:rsid w:val="000127C8"/>
    <w:rsid w:val="00015AE9"/>
    <w:rsid w:val="00015FA5"/>
    <w:rsid w:val="0001624B"/>
    <w:rsid w:val="000170BD"/>
    <w:rsid w:val="00017BE7"/>
    <w:rsid w:val="00020B02"/>
    <w:rsid w:val="00021565"/>
    <w:rsid w:val="00025F09"/>
    <w:rsid w:val="000329C5"/>
    <w:rsid w:val="00033ABA"/>
    <w:rsid w:val="00034040"/>
    <w:rsid w:val="000347F3"/>
    <w:rsid w:val="000410EA"/>
    <w:rsid w:val="000419BE"/>
    <w:rsid w:val="0004271A"/>
    <w:rsid w:val="00045D8F"/>
    <w:rsid w:val="00045F1A"/>
    <w:rsid w:val="00047CE9"/>
    <w:rsid w:val="00050EB3"/>
    <w:rsid w:val="000510C5"/>
    <w:rsid w:val="00052B69"/>
    <w:rsid w:val="00057CD5"/>
    <w:rsid w:val="000609C5"/>
    <w:rsid w:val="00067814"/>
    <w:rsid w:val="000712B3"/>
    <w:rsid w:val="00074992"/>
    <w:rsid w:val="00075D37"/>
    <w:rsid w:val="00076302"/>
    <w:rsid w:val="0008235E"/>
    <w:rsid w:val="00082A2D"/>
    <w:rsid w:val="00084BF2"/>
    <w:rsid w:val="000853EC"/>
    <w:rsid w:val="00092818"/>
    <w:rsid w:val="0009526F"/>
    <w:rsid w:val="00095EA1"/>
    <w:rsid w:val="000962AD"/>
    <w:rsid w:val="00096C27"/>
    <w:rsid w:val="000A19C9"/>
    <w:rsid w:val="000A3558"/>
    <w:rsid w:val="000A7C45"/>
    <w:rsid w:val="000B1401"/>
    <w:rsid w:val="000B37E8"/>
    <w:rsid w:val="000B6603"/>
    <w:rsid w:val="000C14FE"/>
    <w:rsid w:val="000D046A"/>
    <w:rsid w:val="000D34A1"/>
    <w:rsid w:val="000D5791"/>
    <w:rsid w:val="000D6117"/>
    <w:rsid w:val="000D7029"/>
    <w:rsid w:val="000D762C"/>
    <w:rsid w:val="000E1CD6"/>
    <w:rsid w:val="000E3DEF"/>
    <w:rsid w:val="000E50EF"/>
    <w:rsid w:val="000E5741"/>
    <w:rsid w:val="000E7FD2"/>
    <w:rsid w:val="000F24EA"/>
    <w:rsid w:val="000F2F8A"/>
    <w:rsid w:val="000F6D2B"/>
    <w:rsid w:val="000F71EF"/>
    <w:rsid w:val="0010061D"/>
    <w:rsid w:val="00100FA3"/>
    <w:rsid w:val="00102022"/>
    <w:rsid w:val="00103698"/>
    <w:rsid w:val="00103DB9"/>
    <w:rsid w:val="001079A9"/>
    <w:rsid w:val="00110400"/>
    <w:rsid w:val="00112205"/>
    <w:rsid w:val="0011292A"/>
    <w:rsid w:val="00112B80"/>
    <w:rsid w:val="00115DFA"/>
    <w:rsid w:val="001162B2"/>
    <w:rsid w:val="00121F65"/>
    <w:rsid w:val="0012315D"/>
    <w:rsid w:val="00127381"/>
    <w:rsid w:val="00130035"/>
    <w:rsid w:val="0013154D"/>
    <w:rsid w:val="001348B2"/>
    <w:rsid w:val="00136511"/>
    <w:rsid w:val="00136980"/>
    <w:rsid w:val="00140CA7"/>
    <w:rsid w:val="00143D25"/>
    <w:rsid w:val="001462D7"/>
    <w:rsid w:val="00146CC1"/>
    <w:rsid w:val="00150183"/>
    <w:rsid w:val="00160657"/>
    <w:rsid w:val="001613CD"/>
    <w:rsid w:val="001675EC"/>
    <w:rsid w:val="0017570B"/>
    <w:rsid w:val="001765F1"/>
    <w:rsid w:val="00176E60"/>
    <w:rsid w:val="00182706"/>
    <w:rsid w:val="001836BA"/>
    <w:rsid w:val="001945EF"/>
    <w:rsid w:val="001946BC"/>
    <w:rsid w:val="001967E8"/>
    <w:rsid w:val="00196962"/>
    <w:rsid w:val="001A049F"/>
    <w:rsid w:val="001A08F9"/>
    <w:rsid w:val="001A2BCE"/>
    <w:rsid w:val="001A5994"/>
    <w:rsid w:val="001A5A68"/>
    <w:rsid w:val="001A6DD4"/>
    <w:rsid w:val="001B20D9"/>
    <w:rsid w:val="001B4499"/>
    <w:rsid w:val="001B74DE"/>
    <w:rsid w:val="001C2661"/>
    <w:rsid w:val="001D0BB2"/>
    <w:rsid w:val="001D237A"/>
    <w:rsid w:val="001D5288"/>
    <w:rsid w:val="001E725E"/>
    <w:rsid w:val="001E7BAC"/>
    <w:rsid w:val="001F159B"/>
    <w:rsid w:val="001F2605"/>
    <w:rsid w:val="001F5008"/>
    <w:rsid w:val="001F5058"/>
    <w:rsid w:val="002004A9"/>
    <w:rsid w:val="0020060D"/>
    <w:rsid w:val="00200898"/>
    <w:rsid w:val="00201786"/>
    <w:rsid w:val="00203AC5"/>
    <w:rsid w:val="002050FC"/>
    <w:rsid w:val="0020534B"/>
    <w:rsid w:val="00205BC1"/>
    <w:rsid w:val="00212957"/>
    <w:rsid w:val="002153ED"/>
    <w:rsid w:val="00222F0F"/>
    <w:rsid w:val="0022706D"/>
    <w:rsid w:val="00230D6D"/>
    <w:rsid w:val="00231E34"/>
    <w:rsid w:val="0024688B"/>
    <w:rsid w:val="00252AAB"/>
    <w:rsid w:val="00253D1D"/>
    <w:rsid w:val="00253D80"/>
    <w:rsid w:val="002542CB"/>
    <w:rsid w:val="002562A6"/>
    <w:rsid w:val="00256CF9"/>
    <w:rsid w:val="002635D0"/>
    <w:rsid w:val="0027269D"/>
    <w:rsid w:val="00276C12"/>
    <w:rsid w:val="00277823"/>
    <w:rsid w:val="00283886"/>
    <w:rsid w:val="00284D9D"/>
    <w:rsid w:val="002908A4"/>
    <w:rsid w:val="0029111B"/>
    <w:rsid w:val="0029365E"/>
    <w:rsid w:val="002937DA"/>
    <w:rsid w:val="00293A94"/>
    <w:rsid w:val="002A1BD9"/>
    <w:rsid w:val="002A2F21"/>
    <w:rsid w:val="002A6122"/>
    <w:rsid w:val="002A79D2"/>
    <w:rsid w:val="002B0EED"/>
    <w:rsid w:val="002B1D75"/>
    <w:rsid w:val="002B443E"/>
    <w:rsid w:val="002C065B"/>
    <w:rsid w:val="002C18E8"/>
    <w:rsid w:val="002C2E6D"/>
    <w:rsid w:val="002C428B"/>
    <w:rsid w:val="002C4372"/>
    <w:rsid w:val="002C5FF0"/>
    <w:rsid w:val="002D0478"/>
    <w:rsid w:val="002D1323"/>
    <w:rsid w:val="002D49CB"/>
    <w:rsid w:val="002D7119"/>
    <w:rsid w:val="002D7BE0"/>
    <w:rsid w:val="002E0B7B"/>
    <w:rsid w:val="002E141A"/>
    <w:rsid w:val="002E1FBF"/>
    <w:rsid w:val="002E2A9C"/>
    <w:rsid w:val="002E4429"/>
    <w:rsid w:val="002E5484"/>
    <w:rsid w:val="002F16C2"/>
    <w:rsid w:val="002F3914"/>
    <w:rsid w:val="002F41FE"/>
    <w:rsid w:val="002F5CEE"/>
    <w:rsid w:val="002F6361"/>
    <w:rsid w:val="0030229B"/>
    <w:rsid w:val="00302B43"/>
    <w:rsid w:val="003062DA"/>
    <w:rsid w:val="003067E5"/>
    <w:rsid w:val="00306855"/>
    <w:rsid w:val="00307797"/>
    <w:rsid w:val="003134D6"/>
    <w:rsid w:val="0032168A"/>
    <w:rsid w:val="00321CD9"/>
    <w:rsid w:val="003278AB"/>
    <w:rsid w:val="00333969"/>
    <w:rsid w:val="00335C66"/>
    <w:rsid w:val="00336FC1"/>
    <w:rsid w:val="0033723C"/>
    <w:rsid w:val="00340F48"/>
    <w:rsid w:val="00344943"/>
    <w:rsid w:val="00344E9D"/>
    <w:rsid w:val="00345041"/>
    <w:rsid w:val="00345822"/>
    <w:rsid w:val="00345906"/>
    <w:rsid w:val="00346B31"/>
    <w:rsid w:val="003625DF"/>
    <w:rsid w:val="003635FD"/>
    <w:rsid w:val="00372147"/>
    <w:rsid w:val="00372234"/>
    <w:rsid w:val="00373E18"/>
    <w:rsid w:val="0037431A"/>
    <w:rsid w:val="0037744B"/>
    <w:rsid w:val="00377A02"/>
    <w:rsid w:val="00382C6B"/>
    <w:rsid w:val="00383D1C"/>
    <w:rsid w:val="00385AD8"/>
    <w:rsid w:val="00386EF6"/>
    <w:rsid w:val="00391653"/>
    <w:rsid w:val="00393257"/>
    <w:rsid w:val="003965D3"/>
    <w:rsid w:val="00396B3F"/>
    <w:rsid w:val="003A1280"/>
    <w:rsid w:val="003A4F84"/>
    <w:rsid w:val="003A5362"/>
    <w:rsid w:val="003A629F"/>
    <w:rsid w:val="003B11B3"/>
    <w:rsid w:val="003B1E13"/>
    <w:rsid w:val="003B21C1"/>
    <w:rsid w:val="003B2CFF"/>
    <w:rsid w:val="003B412B"/>
    <w:rsid w:val="003B580F"/>
    <w:rsid w:val="003B6337"/>
    <w:rsid w:val="003B728A"/>
    <w:rsid w:val="003C09BC"/>
    <w:rsid w:val="003C2EFC"/>
    <w:rsid w:val="003D02D1"/>
    <w:rsid w:val="003D1A0A"/>
    <w:rsid w:val="003D2E4C"/>
    <w:rsid w:val="003D4A3D"/>
    <w:rsid w:val="003E0038"/>
    <w:rsid w:val="003E1679"/>
    <w:rsid w:val="003E2E2D"/>
    <w:rsid w:val="003E427E"/>
    <w:rsid w:val="003E472E"/>
    <w:rsid w:val="003E47C7"/>
    <w:rsid w:val="003E5F7F"/>
    <w:rsid w:val="003F1756"/>
    <w:rsid w:val="003F3C78"/>
    <w:rsid w:val="003F4211"/>
    <w:rsid w:val="003F5668"/>
    <w:rsid w:val="003F575A"/>
    <w:rsid w:val="003F5C66"/>
    <w:rsid w:val="0041503D"/>
    <w:rsid w:val="00421AEC"/>
    <w:rsid w:val="00422510"/>
    <w:rsid w:val="0043078A"/>
    <w:rsid w:val="00436A4D"/>
    <w:rsid w:val="004373A7"/>
    <w:rsid w:val="004402D4"/>
    <w:rsid w:val="0044267A"/>
    <w:rsid w:val="004448BD"/>
    <w:rsid w:val="00450BC4"/>
    <w:rsid w:val="0045150A"/>
    <w:rsid w:val="00452949"/>
    <w:rsid w:val="00454436"/>
    <w:rsid w:val="0045483E"/>
    <w:rsid w:val="00455C04"/>
    <w:rsid w:val="00457CDB"/>
    <w:rsid w:val="00457D7B"/>
    <w:rsid w:val="00460AE1"/>
    <w:rsid w:val="00462033"/>
    <w:rsid w:val="0046348A"/>
    <w:rsid w:val="00466913"/>
    <w:rsid w:val="004679F2"/>
    <w:rsid w:val="00467D04"/>
    <w:rsid w:val="00470484"/>
    <w:rsid w:val="0047102C"/>
    <w:rsid w:val="00471E3F"/>
    <w:rsid w:val="00471EC2"/>
    <w:rsid w:val="00471F8F"/>
    <w:rsid w:val="0047312E"/>
    <w:rsid w:val="0047537B"/>
    <w:rsid w:val="00475D07"/>
    <w:rsid w:val="0048209C"/>
    <w:rsid w:val="00482ED0"/>
    <w:rsid w:val="0048346B"/>
    <w:rsid w:val="00485C6F"/>
    <w:rsid w:val="00486575"/>
    <w:rsid w:val="00491726"/>
    <w:rsid w:val="00493CE9"/>
    <w:rsid w:val="00493E20"/>
    <w:rsid w:val="00496B6F"/>
    <w:rsid w:val="00496E1F"/>
    <w:rsid w:val="00497542"/>
    <w:rsid w:val="004A12D8"/>
    <w:rsid w:val="004A4D44"/>
    <w:rsid w:val="004A71CB"/>
    <w:rsid w:val="004B068D"/>
    <w:rsid w:val="004B1A2D"/>
    <w:rsid w:val="004B4CCF"/>
    <w:rsid w:val="004B6717"/>
    <w:rsid w:val="004C0711"/>
    <w:rsid w:val="004C1852"/>
    <w:rsid w:val="004C2872"/>
    <w:rsid w:val="004D459D"/>
    <w:rsid w:val="004E0142"/>
    <w:rsid w:val="004E3784"/>
    <w:rsid w:val="004E4CE4"/>
    <w:rsid w:val="004E590B"/>
    <w:rsid w:val="004F2980"/>
    <w:rsid w:val="004F36E1"/>
    <w:rsid w:val="004F3F3B"/>
    <w:rsid w:val="005016F0"/>
    <w:rsid w:val="00501803"/>
    <w:rsid w:val="0050254A"/>
    <w:rsid w:val="005026BE"/>
    <w:rsid w:val="00510072"/>
    <w:rsid w:val="005170BA"/>
    <w:rsid w:val="005178E6"/>
    <w:rsid w:val="0052741A"/>
    <w:rsid w:val="005307D7"/>
    <w:rsid w:val="0053104F"/>
    <w:rsid w:val="00531591"/>
    <w:rsid w:val="0053267E"/>
    <w:rsid w:val="00532735"/>
    <w:rsid w:val="00535C15"/>
    <w:rsid w:val="00541DE9"/>
    <w:rsid w:val="005444CA"/>
    <w:rsid w:val="00544A45"/>
    <w:rsid w:val="00545437"/>
    <w:rsid w:val="00546C36"/>
    <w:rsid w:val="00550435"/>
    <w:rsid w:val="0055077A"/>
    <w:rsid w:val="00550A88"/>
    <w:rsid w:val="00551088"/>
    <w:rsid w:val="0055160E"/>
    <w:rsid w:val="00553710"/>
    <w:rsid w:val="00556716"/>
    <w:rsid w:val="00560193"/>
    <w:rsid w:val="00562855"/>
    <w:rsid w:val="005648A4"/>
    <w:rsid w:val="00574F63"/>
    <w:rsid w:val="00575DBB"/>
    <w:rsid w:val="0058098F"/>
    <w:rsid w:val="00581682"/>
    <w:rsid w:val="00586F81"/>
    <w:rsid w:val="005878B7"/>
    <w:rsid w:val="005915FE"/>
    <w:rsid w:val="0059531D"/>
    <w:rsid w:val="00596C61"/>
    <w:rsid w:val="005A18C3"/>
    <w:rsid w:val="005A7FC7"/>
    <w:rsid w:val="005B0412"/>
    <w:rsid w:val="005B064C"/>
    <w:rsid w:val="005C1AEF"/>
    <w:rsid w:val="005C39A6"/>
    <w:rsid w:val="005C44B8"/>
    <w:rsid w:val="005C5D3C"/>
    <w:rsid w:val="005D0524"/>
    <w:rsid w:val="005D5F77"/>
    <w:rsid w:val="005E3F96"/>
    <w:rsid w:val="005E6C93"/>
    <w:rsid w:val="005E79EA"/>
    <w:rsid w:val="005F30BC"/>
    <w:rsid w:val="005F6241"/>
    <w:rsid w:val="00603703"/>
    <w:rsid w:val="006129D6"/>
    <w:rsid w:val="00612FD8"/>
    <w:rsid w:val="00622521"/>
    <w:rsid w:val="00623857"/>
    <w:rsid w:val="00623AA2"/>
    <w:rsid w:val="006241D8"/>
    <w:rsid w:val="00625024"/>
    <w:rsid w:val="00625642"/>
    <w:rsid w:val="006268DF"/>
    <w:rsid w:val="00631E14"/>
    <w:rsid w:val="0063275A"/>
    <w:rsid w:val="006378B8"/>
    <w:rsid w:val="00637BC5"/>
    <w:rsid w:val="0064063C"/>
    <w:rsid w:val="00650B0D"/>
    <w:rsid w:val="006518BA"/>
    <w:rsid w:val="00652AB8"/>
    <w:rsid w:val="00653092"/>
    <w:rsid w:val="00653841"/>
    <w:rsid w:val="00657C11"/>
    <w:rsid w:val="006718C1"/>
    <w:rsid w:val="00671964"/>
    <w:rsid w:val="0068106E"/>
    <w:rsid w:val="00682DDB"/>
    <w:rsid w:val="00684D1F"/>
    <w:rsid w:val="00685E7A"/>
    <w:rsid w:val="00687485"/>
    <w:rsid w:val="0068794D"/>
    <w:rsid w:val="0069040D"/>
    <w:rsid w:val="00691583"/>
    <w:rsid w:val="0069541C"/>
    <w:rsid w:val="00696251"/>
    <w:rsid w:val="00696B26"/>
    <w:rsid w:val="006A0AF4"/>
    <w:rsid w:val="006A1217"/>
    <w:rsid w:val="006B0A3D"/>
    <w:rsid w:val="006B2DDE"/>
    <w:rsid w:val="006B7D38"/>
    <w:rsid w:val="006C1466"/>
    <w:rsid w:val="006C1CB9"/>
    <w:rsid w:val="006C3CB3"/>
    <w:rsid w:val="006E0C98"/>
    <w:rsid w:val="006E2D73"/>
    <w:rsid w:val="006E5B57"/>
    <w:rsid w:val="006F1AEE"/>
    <w:rsid w:val="006F66C2"/>
    <w:rsid w:val="00710B9C"/>
    <w:rsid w:val="007144A0"/>
    <w:rsid w:val="00720EE8"/>
    <w:rsid w:val="0072160D"/>
    <w:rsid w:val="00721D0F"/>
    <w:rsid w:val="007230D5"/>
    <w:rsid w:val="00723DA7"/>
    <w:rsid w:val="00725BA0"/>
    <w:rsid w:val="007307EF"/>
    <w:rsid w:val="007310F1"/>
    <w:rsid w:val="00732DE1"/>
    <w:rsid w:val="00734C3E"/>
    <w:rsid w:val="007472D7"/>
    <w:rsid w:val="0075184E"/>
    <w:rsid w:val="0075665D"/>
    <w:rsid w:val="007611EC"/>
    <w:rsid w:val="007632C5"/>
    <w:rsid w:val="00776899"/>
    <w:rsid w:val="00781E12"/>
    <w:rsid w:val="007820AB"/>
    <w:rsid w:val="007825A3"/>
    <w:rsid w:val="00782EFE"/>
    <w:rsid w:val="00785056"/>
    <w:rsid w:val="00792446"/>
    <w:rsid w:val="00794FE4"/>
    <w:rsid w:val="00795635"/>
    <w:rsid w:val="00795FB1"/>
    <w:rsid w:val="007A2C14"/>
    <w:rsid w:val="007A465D"/>
    <w:rsid w:val="007A5131"/>
    <w:rsid w:val="007A7E57"/>
    <w:rsid w:val="007B1909"/>
    <w:rsid w:val="007B1B46"/>
    <w:rsid w:val="007B2D4F"/>
    <w:rsid w:val="007B4830"/>
    <w:rsid w:val="007C0616"/>
    <w:rsid w:val="007C264C"/>
    <w:rsid w:val="007C2967"/>
    <w:rsid w:val="007C6F78"/>
    <w:rsid w:val="007D1C5A"/>
    <w:rsid w:val="007D379D"/>
    <w:rsid w:val="007D6651"/>
    <w:rsid w:val="007E0BF3"/>
    <w:rsid w:val="007E38E6"/>
    <w:rsid w:val="007E4B11"/>
    <w:rsid w:val="007E4C7D"/>
    <w:rsid w:val="007E785E"/>
    <w:rsid w:val="007F6278"/>
    <w:rsid w:val="00805883"/>
    <w:rsid w:val="00805D39"/>
    <w:rsid w:val="00807A33"/>
    <w:rsid w:val="00810FB2"/>
    <w:rsid w:val="008124AE"/>
    <w:rsid w:val="0082168F"/>
    <w:rsid w:val="00822D44"/>
    <w:rsid w:val="008327F2"/>
    <w:rsid w:val="00846C3E"/>
    <w:rsid w:val="00846D46"/>
    <w:rsid w:val="008529D4"/>
    <w:rsid w:val="00852E12"/>
    <w:rsid w:val="00854D9F"/>
    <w:rsid w:val="00855DBD"/>
    <w:rsid w:val="00861DE4"/>
    <w:rsid w:val="00863317"/>
    <w:rsid w:val="008706A3"/>
    <w:rsid w:val="008747CF"/>
    <w:rsid w:val="008751D0"/>
    <w:rsid w:val="008754FB"/>
    <w:rsid w:val="00877879"/>
    <w:rsid w:val="00883E2D"/>
    <w:rsid w:val="00890BA6"/>
    <w:rsid w:val="008A0ACA"/>
    <w:rsid w:val="008A4FA9"/>
    <w:rsid w:val="008A6B17"/>
    <w:rsid w:val="008B0A41"/>
    <w:rsid w:val="008B3C92"/>
    <w:rsid w:val="008B472A"/>
    <w:rsid w:val="008B4F40"/>
    <w:rsid w:val="008B6289"/>
    <w:rsid w:val="008C16DC"/>
    <w:rsid w:val="008C2929"/>
    <w:rsid w:val="008C535D"/>
    <w:rsid w:val="008C6A71"/>
    <w:rsid w:val="008D13E4"/>
    <w:rsid w:val="008D4701"/>
    <w:rsid w:val="008D4A67"/>
    <w:rsid w:val="008D4D7E"/>
    <w:rsid w:val="008D7E8E"/>
    <w:rsid w:val="008E32E5"/>
    <w:rsid w:val="008E55A0"/>
    <w:rsid w:val="008F15ED"/>
    <w:rsid w:val="009004FA"/>
    <w:rsid w:val="009115FA"/>
    <w:rsid w:val="00911B56"/>
    <w:rsid w:val="009125CE"/>
    <w:rsid w:val="00912A74"/>
    <w:rsid w:val="00920AD5"/>
    <w:rsid w:val="00920ED5"/>
    <w:rsid w:val="00924541"/>
    <w:rsid w:val="00931BBF"/>
    <w:rsid w:val="00933DE1"/>
    <w:rsid w:val="00936DBB"/>
    <w:rsid w:val="00937868"/>
    <w:rsid w:val="00940A63"/>
    <w:rsid w:val="0094786F"/>
    <w:rsid w:val="00952794"/>
    <w:rsid w:val="00954A97"/>
    <w:rsid w:val="00960180"/>
    <w:rsid w:val="009634FB"/>
    <w:rsid w:val="0096750F"/>
    <w:rsid w:val="009747B0"/>
    <w:rsid w:val="00976121"/>
    <w:rsid w:val="00984C75"/>
    <w:rsid w:val="00985484"/>
    <w:rsid w:val="00987327"/>
    <w:rsid w:val="00991026"/>
    <w:rsid w:val="009950CA"/>
    <w:rsid w:val="00996FCB"/>
    <w:rsid w:val="009A0899"/>
    <w:rsid w:val="009A4DA4"/>
    <w:rsid w:val="009A6386"/>
    <w:rsid w:val="009A65E6"/>
    <w:rsid w:val="009B259F"/>
    <w:rsid w:val="009B62EF"/>
    <w:rsid w:val="009B766E"/>
    <w:rsid w:val="009C179E"/>
    <w:rsid w:val="009D076C"/>
    <w:rsid w:val="009E254E"/>
    <w:rsid w:val="009E4232"/>
    <w:rsid w:val="009E48F0"/>
    <w:rsid w:val="009E6821"/>
    <w:rsid w:val="009E7A65"/>
    <w:rsid w:val="009F030F"/>
    <w:rsid w:val="009F0430"/>
    <w:rsid w:val="009F2690"/>
    <w:rsid w:val="009F4FBC"/>
    <w:rsid w:val="009F6CEC"/>
    <w:rsid w:val="00A04228"/>
    <w:rsid w:val="00A13D11"/>
    <w:rsid w:val="00A13FC1"/>
    <w:rsid w:val="00A14ADC"/>
    <w:rsid w:val="00A1730A"/>
    <w:rsid w:val="00A17453"/>
    <w:rsid w:val="00A21305"/>
    <w:rsid w:val="00A22F77"/>
    <w:rsid w:val="00A3137A"/>
    <w:rsid w:val="00A31667"/>
    <w:rsid w:val="00A3281A"/>
    <w:rsid w:val="00A35B09"/>
    <w:rsid w:val="00A405A5"/>
    <w:rsid w:val="00A414BA"/>
    <w:rsid w:val="00A41BD8"/>
    <w:rsid w:val="00A46CB5"/>
    <w:rsid w:val="00A54463"/>
    <w:rsid w:val="00A54AC7"/>
    <w:rsid w:val="00A565A0"/>
    <w:rsid w:val="00A6021F"/>
    <w:rsid w:val="00A608E8"/>
    <w:rsid w:val="00A611C4"/>
    <w:rsid w:val="00A6442C"/>
    <w:rsid w:val="00A65579"/>
    <w:rsid w:val="00A72493"/>
    <w:rsid w:val="00A7517B"/>
    <w:rsid w:val="00A803E9"/>
    <w:rsid w:val="00A81156"/>
    <w:rsid w:val="00A8318D"/>
    <w:rsid w:val="00A83C0E"/>
    <w:rsid w:val="00A860F1"/>
    <w:rsid w:val="00A94D32"/>
    <w:rsid w:val="00A95247"/>
    <w:rsid w:val="00A95498"/>
    <w:rsid w:val="00A9576E"/>
    <w:rsid w:val="00A97019"/>
    <w:rsid w:val="00A97699"/>
    <w:rsid w:val="00AA098F"/>
    <w:rsid w:val="00AB078C"/>
    <w:rsid w:val="00AB4106"/>
    <w:rsid w:val="00AC3627"/>
    <w:rsid w:val="00AC5684"/>
    <w:rsid w:val="00AC62AD"/>
    <w:rsid w:val="00AC678E"/>
    <w:rsid w:val="00AC7E46"/>
    <w:rsid w:val="00AD29EA"/>
    <w:rsid w:val="00AD40DB"/>
    <w:rsid w:val="00AD728F"/>
    <w:rsid w:val="00AD744E"/>
    <w:rsid w:val="00AE0818"/>
    <w:rsid w:val="00AE26FB"/>
    <w:rsid w:val="00AE30BF"/>
    <w:rsid w:val="00AF1BB3"/>
    <w:rsid w:val="00B0033D"/>
    <w:rsid w:val="00B00586"/>
    <w:rsid w:val="00B019BA"/>
    <w:rsid w:val="00B036F5"/>
    <w:rsid w:val="00B05F8B"/>
    <w:rsid w:val="00B0757F"/>
    <w:rsid w:val="00B13182"/>
    <w:rsid w:val="00B13F51"/>
    <w:rsid w:val="00B16B7C"/>
    <w:rsid w:val="00B201F5"/>
    <w:rsid w:val="00B2127F"/>
    <w:rsid w:val="00B23A12"/>
    <w:rsid w:val="00B24F64"/>
    <w:rsid w:val="00B3024B"/>
    <w:rsid w:val="00B30B88"/>
    <w:rsid w:val="00B3505D"/>
    <w:rsid w:val="00B3521A"/>
    <w:rsid w:val="00B679AC"/>
    <w:rsid w:val="00B67AC4"/>
    <w:rsid w:val="00B70FC3"/>
    <w:rsid w:val="00B75C3F"/>
    <w:rsid w:val="00B80341"/>
    <w:rsid w:val="00B819B8"/>
    <w:rsid w:val="00B8467C"/>
    <w:rsid w:val="00B854E9"/>
    <w:rsid w:val="00B95D8C"/>
    <w:rsid w:val="00BA4CE0"/>
    <w:rsid w:val="00BA50A3"/>
    <w:rsid w:val="00BA71F7"/>
    <w:rsid w:val="00BA7594"/>
    <w:rsid w:val="00BB0032"/>
    <w:rsid w:val="00BB334D"/>
    <w:rsid w:val="00BB6C96"/>
    <w:rsid w:val="00BB7D14"/>
    <w:rsid w:val="00BC0405"/>
    <w:rsid w:val="00BC0EB3"/>
    <w:rsid w:val="00BC3FC2"/>
    <w:rsid w:val="00BC441A"/>
    <w:rsid w:val="00BC4EEA"/>
    <w:rsid w:val="00BC4F57"/>
    <w:rsid w:val="00BC74F5"/>
    <w:rsid w:val="00BD0959"/>
    <w:rsid w:val="00BD7526"/>
    <w:rsid w:val="00BE0A4A"/>
    <w:rsid w:val="00BE2E78"/>
    <w:rsid w:val="00BE7895"/>
    <w:rsid w:val="00BF39B7"/>
    <w:rsid w:val="00BF3B9F"/>
    <w:rsid w:val="00BF6904"/>
    <w:rsid w:val="00BF7557"/>
    <w:rsid w:val="00C0024F"/>
    <w:rsid w:val="00C04D1D"/>
    <w:rsid w:val="00C05C9C"/>
    <w:rsid w:val="00C05DA8"/>
    <w:rsid w:val="00C10F50"/>
    <w:rsid w:val="00C133A3"/>
    <w:rsid w:val="00C2124C"/>
    <w:rsid w:val="00C25289"/>
    <w:rsid w:val="00C30088"/>
    <w:rsid w:val="00C32117"/>
    <w:rsid w:val="00C36AC8"/>
    <w:rsid w:val="00C430FB"/>
    <w:rsid w:val="00C4429D"/>
    <w:rsid w:val="00C600B2"/>
    <w:rsid w:val="00C6061A"/>
    <w:rsid w:val="00C6565A"/>
    <w:rsid w:val="00C70509"/>
    <w:rsid w:val="00C72240"/>
    <w:rsid w:val="00C73DE2"/>
    <w:rsid w:val="00C84C12"/>
    <w:rsid w:val="00C879D5"/>
    <w:rsid w:val="00C94682"/>
    <w:rsid w:val="00C973B8"/>
    <w:rsid w:val="00CA0D18"/>
    <w:rsid w:val="00CA4FB0"/>
    <w:rsid w:val="00CA6487"/>
    <w:rsid w:val="00CA7E16"/>
    <w:rsid w:val="00CB17CF"/>
    <w:rsid w:val="00CB25C0"/>
    <w:rsid w:val="00CB29FF"/>
    <w:rsid w:val="00CB2E23"/>
    <w:rsid w:val="00CB3F6F"/>
    <w:rsid w:val="00CC5D43"/>
    <w:rsid w:val="00CD0B6D"/>
    <w:rsid w:val="00CE0886"/>
    <w:rsid w:val="00CE4AAA"/>
    <w:rsid w:val="00CE57C8"/>
    <w:rsid w:val="00CF037B"/>
    <w:rsid w:val="00CF1951"/>
    <w:rsid w:val="00CF3A83"/>
    <w:rsid w:val="00D01AB6"/>
    <w:rsid w:val="00D01D45"/>
    <w:rsid w:val="00D04188"/>
    <w:rsid w:val="00D13E26"/>
    <w:rsid w:val="00D154A0"/>
    <w:rsid w:val="00D20530"/>
    <w:rsid w:val="00D205C6"/>
    <w:rsid w:val="00D30126"/>
    <w:rsid w:val="00D30547"/>
    <w:rsid w:val="00D318FF"/>
    <w:rsid w:val="00D31EEB"/>
    <w:rsid w:val="00D33E3F"/>
    <w:rsid w:val="00D34AB0"/>
    <w:rsid w:val="00D37725"/>
    <w:rsid w:val="00D37BB3"/>
    <w:rsid w:val="00D40050"/>
    <w:rsid w:val="00D41C14"/>
    <w:rsid w:val="00D52184"/>
    <w:rsid w:val="00D60ED8"/>
    <w:rsid w:val="00D646A0"/>
    <w:rsid w:val="00D66FC1"/>
    <w:rsid w:val="00D67242"/>
    <w:rsid w:val="00D712F5"/>
    <w:rsid w:val="00D72CC3"/>
    <w:rsid w:val="00D72ED9"/>
    <w:rsid w:val="00D74475"/>
    <w:rsid w:val="00D74B9C"/>
    <w:rsid w:val="00D77934"/>
    <w:rsid w:val="00D77F2D"/>
    <w:rsid w:val="00D82E48"/>
    <w:rsid w:val="00D83C4A"/>
    <w:rsid w:val="00D87383"/>
    <w:rsid w:val="00D91548"/>
    <w:rsid w:val="00D91F88"/>
    <w:rsid w:val="00D93432"/>
    <w:rsid w:val="00D93A61"/>
    <w:rsid w:val="00D97FAA"/>
    <w:rsid w:val="00DA2D56"/>
    <w:rsid w:val="00DA4CC9"/>
    <w:rsid w:val="00DB03EB"/>
    <w:rsid w:val="00DB35D7"/>
    <w:rsid w:val="00DB3964"/>
    <w:rsid w:val="00DC0255"/>
    <w:rsid w:val="00DC0F9D"/>
    <w:rsid w:val="00DC3791"/>
    <w:rsid w:val="00DC4416"/>
    <w:rsid w:val="00DD46B5"/>
    <w:rsid w:val="00DD6D7F"/>
    <w:rsid w:val="00DE0C9D"/>
    <w:rsid w:val="00DF1283"/>
    <w:rsid w:val="00DF2FC0"/>
    <w:rsid w:val="00DF7A48"/>
    <w:rsid w:val="00E00DB7"/>
    <w:rsid w:val="00E018CA"/>
    <w:rsid w:val="00E02391"/>
    <w:rsid w:val="00E05437"/>
    <w:rsid w:val="00E067B0"/>
    <w:rsid w:val="00E16095"/>
    <w:rsid w:val="00E20877"/>
    <w:rsid w:val="00E21B66"/>
    <w:rsid w:val="00E23FCA"/>
    <w:rsid w:val="00E24B27"/>
    <w:rsid w:val="00E27429"/>
    <w:rsid w:val="00E27B05"/>
    <w:rsid w:val="00E31672"/>
    <w:rsid w:val="00E35F90"/>
    <w:rsid w:val="00E3677E"/>
    <w:rsid w:val="00E4283C"/>
    <w:rsid w:val="00E42D44"/>
    <w:rsid w:val="00E51621"/>
    <w:rsid w:val="00E52472"/>
    <w:rsid w:val="00E67418"/>
    <w:rsid w:val="00E70F83"/>
    <w:rsid w:val="00E71062"/>
    <w:rsid w:val="00E722D7"/>
    <w:rsid w:val="00E73FF2"/>
    <w:rsid w:val="00E81AD1"/>
    <w:rsid w:val="00E83B50"/>
    <w:rsid w:val="00E855B2"/>
    <w:rsid w:val="00E866F9"/>
    <w:rsid w:val="00E9123C"/>
    <w:rsid w:val="00EA6BCC"/>
    <w:rsid w:val="00EB0B3B"/>
    <w:rsid w:val="00EB5273"/>
    <w:rsid w:val="00EC5EDA"/>
    <w:rsid w:val="00EC60A2"/>
    <w:rsid w:val="00ED3AB1"/>
    <w:rsid w:val="00ED4423"/>
    <w:rsid w:val="00ED63C3"/>
    <w:rsid w:val="00ED6FDE"/>
    <w:rsid w:val="00ED773B"/>
    <w:rsid w:val="00EE11D8"/>
    <w:rsid w:val="00EE2E6C"/>
    <w:rsid w:val="00EE60A8"/>
    <w:rsid w:val="00EE7281"/>
    <w:rsid w:val="00EF09FE"/>
    <w:rsid w:val="00EF0A7F"/>
    <w:rsid w:val="00EF5CDB"/>
    <w:rsid w:val="00EF6D96"/>
    <w:rsid w:val="00F02F6A"/>
    <w:rsid w:val="00F04DBF"/>
    <w:rsid w:val="00F10309"/>
    <w:rsid w:val="00F11D6B"/>
    <w:rsid w:val="00F135F7"/>
    <w:rsid w:val="00F25D0B"/>
    <w:rsid w:val="00F26E2C"/>
    <w:rsid w:val="00F3067F"/>
    <w:rsid w:val="00F407D0"/>
    <w:rsid w:val="00F4163A"/>
    <w:rsid w:val="00F42877"/>
    <w:rsid w:val="00F52C29"/>
    <w:rsid w:val="00F57250"/>
    <w:rsid w:val="00F6081C"/>
    <w:rsid w:val="00F62C92"/>
    <w:rsid w:val="00F667EA"/>
    <w:rsid w:val="00F6785C"/>
    <w:rsid w:val="00F74AD4"/>
    <w:rsid w:val="00F7550E"/>
    <w:rsid w:val="00F76E29"/>
    <w:rsid w:val="00F76E8F"/>
    <w:rsid w:val="00F80DEB"/>
    <w:rsid w:val="00F83AD0"/>
    <w:rsid w:val="00F83B60"/>
    <w:rsid w:val="00F83C8C"/>
    <w:rsid w:val="00F846C9"/>
    <w:rsid w:val="00F86D6F"/>
    <w:rsid w:val="00F91CED"/>
    <w:rsid w:val="00F92FCB"/>
    <w:rsid w:val="00FA0579"/>
    <w:rsid w:val="00FA07B3"/>
    <w:rsid w:val="00FA3213"/>
    <w:rsid w:val="00FA39C0"/>
    <w:rsid w:val="00FA6291"/>
    <w:rsid w:val="00FB0ED2"/>
    <w:rsid w:val="00FB13E6"/>
    <w:rsid w:val="00FB514C"/>
    <w:rsid w:val="00FB662D"/>
    <w:rsid w:val="00FC10B8"/>
    <w:rsid w:val="00FC1484"/>
    <w:rsid w:val="00FC2130"/>
    <w:rsid w:val="00FC3E8F"/>
    <w:rsid w:val="00FC54B8"/>
    <w:rsid w:val="00FD15B8"/>
    <w:rsid w:val="00FD6E87"/>
    <w:rsid w:val="00FD7676"/>
    <w:rsid w:val="00FD7E15"/>
    <w:rsid w:val="00FE0AD0"/>
    <w:rsid w:val="00FE10BE"/>
    <w:rsid w:val="00FE5EE5"/>
    <w:rsid w:val="00FE633F"/>
    <w:rsid w:val="00FE6E9D"/>
    <w:rsid w:val="00FE7E43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63913"/>
  <w15:docId w15:val="{D3FED1D6-DFE5-4223-AE0D-78827E7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1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7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701"/>
  </w:style>
  <w:style w:type="paragraph" w:styleId="Pieddepage">
    <w:name w:val="footer"/>
    <w:basedOn w:val="Normal"/>
    <w:link w:val="PieddepageCar"/>
    <w:uiPriority w:val="99"/>
    <w:unhideWhenUsed/>
    <w:rsid w:val="008D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70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70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7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3E1C-3A2D-4F0A-B3FB-850DBF7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6044</TotalTime>
  <Pages>15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</dc:creator>
  <cp:lastModifiedBy>Bérangère BERTHELOT</cp:lastModifiedBy>
  <cp:revision>629</cp:revision>
  <dcterms:created xsi:type="dcterms:W3CDTF">2016-03-23T11:28:00Z</dcterms:created>
  <dcterms:modified xsi:type="dcterms:W3CDTF">2021-01-16T17:41:00Z</dcterms:modified>
</cp:coreProperties>
</file>